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C84C3" w14:textId="77777777" w:rsidR="00353435" w:rsidRPr="0088504D" w:rsidRDefault="00353435" w:rsidP="00353435">
      <w:pPr>
        <w:ind w:firstLine="5670"/>
        <w:rPr>
          <w:sz w:val="24"/>
          <w:szCs w:val="24"/>
        </w:rPr>
      </w:pPr>
      <w:r w:rsidRPr="0088504D">
        <w:rPr>
          <w:sz w:val="24"/>
          <w:szCs w:val="24"/>
        </w:rPr>
        <w:t>ЗАТВЕРДЖЕНО</w:t>
      </w:r>
    </w:p>
    <w:p w14:paraId="0A5DFB5E" w14:textId="77777777" w:rsidR="00353435" w:rsidRPr="0088504D" w:rsidRDefault="00353435" w:rsidP="00353435">
      <w:pPr>
        <w:ind w:left="5670"/>
        <w:rPr>
          <w:sz w:val="24"/>
          <w:szCs w:val="24"/>
        </w:rPr>
      </w:pPr>
      <w:r w:rsidRPr="0088504D">
        <w:rPr>
          <w:sz w:val="24"/>
          <w:szCs w:val="24"/>
        </w:rPr>
        <w:t xml:space="preserve">Наказ начальника управління соціального захисту населення </w:t>
      </w:r>
      <w:r>
        <w:rPr>
          <w:sz w:val="24"/>
          <w:szCs w:val="24"/>
        </w:rPr>
        <w:t>Авдіївської міської</w:t>
      </w:r>
      <w:r w:rsidR="00A30627">
        <w:rPr>
          <w:sz w:val="24"/>
          <w:szCs w:val="24"/>
        </w:rPr>
        <w:t xml:space="preserve"> військової </w:t>
      </w:r>
      <w:r w:rsidRPr="0088504D">
        <w:rPr>
          <w:sz w:val="24"/>
          <w:szCs w:val="24"/>
        </w:rPr>
        <w:t xml:space="preserve">адміністрації </w:t>
      </w:r>
      <w:r>
        <w:rPr>
          <w:sz w:val="24"/>
          <w:szCs w:val="24"/>
        </w:rPr>
        <w:t xml:space="preserve">Покровського району </w:t>
      </w:r>
      <w:r w:rsidRPr="0088504D">
        <w:rPr>
          <w:sz w:val="24"/>
          <w:szCs w:val="24"/>
        </w:rPr>
        <w:t>Донецької області</w:t>
      </w:r>
    </w:p>
    <w:p w14:paraId="52810669" w14:textId="4C74C055" w:rsidR="00C032E0" w:rsidRDefault="00695BE2" w:rsidP="00C032E0">
      <w:pPr>
        <w:ind w:firstLine="5670"/>
        <w:rPr>
          <w:color w:val="000000" w:themeColor="text1"/>
          <w:sz w:val="24"/>
          <w:szCs w:val="24"/>
          <w:u w:val="single"/>
        </w:rPr>
      </w:pPr>
      <w:r>
        <w:rPr>
          <w:color w:val="000000" w:themeColor="text1"/>
          <w:sz w:val="24"/>
          <w:szCs w:val="24"/>
          <w:u w:val="single"/>
        </w:rPr>
        <w:t>26</w:t>
      </w:r>
      <w:r w:rsidR="0003192A">
        <w:rPr>
          <w:color w:val="000000" w:themeColor="text1"/>
          <w:sz w:val="24"/>
          <w:szCs w:val="24"/>
          <w:u w:val="single"/>
        </w:rPr>
        <w:t xml:space="preserve"> </w:t>
      </w:r>
      <w:r>
        <w:rPr>
          <w:color w:val="000000" w:themeColor="text1"/>
          <w:sz w:val="24"/>
          <w:szCs w:val="24"/>
          <w:u w:val="single"/>
        </w:rPr>
        <w:t>січня</w:t>
      </w:r>
      <w:r w:rsidR="0003192A">
        <w:rPr>
          <w:color w:val="000000" w:themeColor="text1"/>
          <w:sz w:val="24"/>
          <w:szCs w:val="24"/>
          <w:u w:val="single"/>
        </w:rPr>
        <w:t xml:space="preserve"> </w:t>
      </w:r>
      <w:r w:rsidR="0078401B" w:rsidRPr="0003192A">
        <w:rPr>
          <w:color w:val="000000" w:themeColor="text1"/>
          <w:sz w:val="24"/>
          <w:szCs w:val="24"/>
          <w:u w:val="single"/>
        </w:rPr>
        <w:t>202</w:t>
      </w:r>
      <w:r>
        <w:rPr>
          <w:color w:val="000000" w:themeColor="text1"/>
          <w:sz w:val="24"/>
          <w:szCs w:val="24"/>
          <w:u w:val="single"/>
        </w:rPr>
        <w:t>6</w:t>
      </w:r>
      <w:r w:rsidR="00C032E0" w:rsidRPr="0003192A">
        <w:rPr>
          <w:color w:val="000000" w:themeColor="text1"/>
          <w:sz w:val="24"/>
          <w:szCs w:val="24"/>
          <w:u w:val="single"/>
        </w:rPr>
        <w:t xml:space="preserve"> </w:t>
      </w:r>
      <w:r w:rsidR="0003192A" w:rsidRPr="0003192A">
        <w:rPr>
          <w:color w:val="000000" w:themeColor="text1"/>
          <w:sz w:val="24"/>
          <w:szCs w:val="24"/>
          <w:u w:val="single"/>
        </w:rPr>
        <w:t>року</w:t>
      </w:r>
      <w:r w:rsidR="00C032E0" w:rsidRPr="00453416">
        <w:rPr>
          <w:color w:val="000000" w:themeColor="text1"/>
          <w:sz w:val="24"/>
          <w:szCs w:val="24"/>
        </w:rPr>
        <w:t xml:space="preserve"> №</w:t>
      </w:r>
      <w:r w:rsidR="00C032E0" w:rsidRPr="00852337">
        <w:rPr>
          <w:color w:val="000000" w:themeColor="text1"/>
          <w:sz w:val="24"/>
          <w:szCs w:val="24"/>
        </w:rPr>
        <w:t xml:space="preserve"> </w:t>
      </w:r>
      <w:r w:rsidR="009545B3">
        <w:rPr>
          <w:color w:val="000000" w:themeColor="text1"/>
          <w:sz w:val="24"/>
          <w:szCs w:val="24"/>
          <w:u w:val="single"/>
        </w:rPr>
        <w:t>05</w:t>
      </w:r>
      <w:r w:rsidR="0078401B">
        <w:rPr>
          <w:color w:val="000000" w:themeColor="text1"/>
          <w:sz w:val="24"/>
          <w:szCs w:val="24"/>
          <w:u w:val="single"/>
        </w:rPr>
        <w:t>/од/</w:t>
      </w:r>
      <w:proofErr w:type="spellStart"/>
      <w:r w:rsidR="0078401B">
        <w:rPr>
          <w:color w:val="000000" w:themeColor="text1"/>
          <w:sz w:val="24"/>
          <w:szCs w:val="24"/>
          <w:u w:val="single"/>
        </w:rPr>
        <w:t>вс</w:t>
      </w:r>
      <w:proofErr w:type="spellEnd"/>
    </w:p>
    <w:p w14:paraId="08E259FC" w14:textId="77777777" w:rsidR="0003192A" w:rsidRPr="0003192A" w:rsidRDefault="0003192A" w:rsidP="00C032E0">
      <w:pPr>
        <w:ind w:firstLine="5670"/>
        <w:rPr>
          <w:color w:val="000000" w:themeColor="text1"/>
          <w:sz w:val="24"/>
          <w:szCs w:val="24"/>
          <w:u w:val="single"/>
        </w:rPr>
      </w:pPr>
    </w:p>
    <w:p w14:paraId="3ADFCC00" w14:textId="77777777" w:rsidR="00353435" w:rsidRPr="0003192A" w:rsidRDefault="00353435" w:rsidP="00353435">
      <w:pPr>
        <w:jc w:val="center"/>
        <w:rPr>
          <w:sz w:val="24"/>
          <w:szCs w:val="24"/>
        </w:rPr>
      </w:pPr>
    </w:p>
    <w:p w14:paraId="36A1FE62" w14:textId="77777777" w:rsidR="00353435" w:rsidRPr="0003192A" w:rsidRDefault="00353435" w:rsidP="00353435">
      <w:pPr>
        <w:jc w:val="center"/>
        <w:rPr>
          <w:sz w:val="24"/>
          <w:szCs w:val="24"/>
        </w:rPr>
      </w:pPr>
      <w:r w:rsidRPr="0003192A">
        <w:rPr>
          <w:sz w:val="24"/>
          <w:szCs w:val="24"/>
        </w:rPr>
        <w:t xml:space="preserve">ІНФОРМАЦІЙНА КАРТКА </w:t>
      </w:r>
    </w:p>
    <w:p w14:paraId="7FA8BC08" w14:textId="77777777" w:rsidR="00353435" w:rsidRPr="0003192A" w:rsidRDefault="00353435" w:rsidP="00353435">
      <w:pPr>
        <w:tabs>
          <w:tab w:val="left" w:pos="3969"/>
        </w:tabs>
        <w:jc w:val="center"/>
        <w:rPr>
          <w:sz w:val="24"/>
          <w:szCs w:val="24"/>
        </w:rPr>
      </w:pPr>
      <w:r w:rsidRPr="0003192A">
        <w:rPr>
          <w:sz w:val="24"/>
          <w:szCs w:val="24"/>
        </w:rPr>
        <w:t xml:space="preserve">АДМІНІСТРАТИВНОЇ ПОСЛУГИ </w:t>
      </w:r>
    </w:p>
    <w:p w14:paraId="07427539" w14:textId="77777777" w:rsidR="00353435" w:rsidRPr="0003192A" w:rsidRDefault="00353435" w:rsidP="00353435">
      <w:pPr>
        <w:tabs>
          <w:tab w:val="left" w:pos="3969"/>
        </w:tabs>
        <w:jc w:val="center"/>
        <w:rPr>
          <w:sz w:val="24"/>
          <w:szCs w:val="24"/>
          <w:u w:val="single"/>
        </w:rPr>
      </w:pPr>
    </w:p>
    <w:p w14:paraId="267A4C2A" w14:textId="353A2E40" w:rsidR="00353435" w:rsidRPr="005A6632" w:rsidRDefault="003E3ADF" w:rsidP="005A6632">
      <w:pPr>
        <w:tabs>
          <w:tab w:val="left" w:pos="3969"/>
        </w:tabs>
        <w:jc w:val="center"/>
        <w:rPr>
          <w:rStyle w:val="rvts23"/>
          <w:b/>
          <w:bCs/>
          <w:sz w:val="24"/>
          <w:szCs w:val="24"/>
        </w:rPr>
      </w:pPr>
      <w:r w:rsidRPr="00DC4FE7">
        <w:rPr>
          <w:b/>
          <w:bCs/>
          <w:sz w:val="24"/>
          <w:szCs w:val="24"/>
          <w:highlight w:val="white"/>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p w14:paraId="3CC8A646" w14:textId="77777777" w:rsidR="00353435" w:rsidRPr="0088504D" w:rsidRDefault="00353435" w:rsidP="00353435">
      <w:pPr>
        <w:jc w:val="center"/>
        <w:rPr>
          <w:sz w:val="24"/>
          <w:szCs w:val="24"/>
          <w:u w:val="single"/>
        </w:rPr>
      </w:pPr>
    </w:p>
    <w:p w14:paraId="789F9C0D" w14:textId="77777777" w:rsidR="00353435" w:rsidRPr="00A54CD3" w:rsidRDefault="00353435" w:rsidP="00353435">
      <w:pPr>
        <w:jc w:val="center"/>
        <w:rPr>
          <w:u w:val="single"/>
          <w:lang w:eastAsia="uk-UA"/>
        </w:rPr>
      </w:pPr>
      <w:r w:rsidRPr="0088504D">
        <w:rPr>
          <w:sz w:val="20"/>
          <w:szCs w:val="20"/>
        </w:rPr>
        <w:t xml:space="preserve"> </w:t>
      </w:r>
      <w:r w:rsidRPr="0088504D">
        <w:rPr>
          <w:sz w:val="24"/>
          <w:szCs w:val="24"/>
          <w:lang w:eastAsia="uk-UA"/>
        </w:rPr>
        <w:t xml:space="preserve"> </w:t>
      </w:r>
      <w:r w:rsidRPr="00A54CD3">
        <w:rPr>
          <w:sz w:val="24"/>
          <w:szCs w:val="24"/>
          <w:u w:val="single"/>
          <w:lang w:eastAsia="uk-UA"/>
        </w:rPr>
        <w:t>Управління соціального захисту населення Авдіївської міської військово</w:t>
      </w:r>
      <w:r w:rsidR="00A30627" w:rsidRPr="00A54CD3">
        <w:rPr>
          <w:sz w:val="24"/>
          <w:szCs w:val="24"/>
          <w:u w:val="single"/>
          <w:lang w:eastAsia="uk-UA"/>
        </w:rPr>
        <w:t>ї</w:t>
      </w:r>
      <w:r w:rsidRPr="00A54CD3">
        <w:rPr>
          <w:sz w:val="24"/>
          <w:szCs w:val="24"/>
          <w:u w:val="single"/>
          <w:lang w:eastAsia="uk-UA"/>
        </w:rPr>
        <w:t xml:space="preserve"> адміністрації Покровського району Донецької області</w:t>
      </w:r>
      <w:r w:rsidR="00D71161" w:rsidRPr="00A54CD3">
        <w:rPr>
          <w:sz w:val="24"/>
          <w:szCs w:val="24"/>
          <w:u w:val="single"/>
          <w:lang w:eastAsia="uk-UA"/>
        </w:rPr>
        <w:t xml:space="preserve"> </w:t>
      </w:r>
      <w:r w:rsidR="00D71161" w:rsidRPr="00A54CD3">
        <w:rPr>
          <w:bCs/>
          <w:sz w:val="24"/>
          <w:szCs w:val="24"/>
          <w:u w:val="single"/>
        </w:rPr>
        <w:t>(далі – УСЗН Авдіївської міської ВА)</w:t>
      </w:r>
      <w:r w:rsidR="00F07185" w:rsidRPr="00A54CD3">
        <w:rPr>
          <w:sz w:val="24"/>
          <w:szCs w:val="24"/>
          <w:u w:val="single"/>
          <w:lang w:eastAsia="uk-UA"/>
        </w:rPr>
        <w:t xml:space="preserve"> </w:t>
      </w:r>
    </w:p>
    <w:p w14:paraId="1E3289A6" w14:textId="6EA2CD85" w:rsidR="00353435" w:rsidRPr="0088504D" w:rsidRDefault="00353435" w:rsidP="00353435">
      <w:pPr>
        <w:jc w:val="center"/>
        <w:rPr>
          <w:sz w:val="20"/>
          <w:szCs w:val="20"/>
          <w:lang w:eastAsia="uk-UA"/>
        </w:rPr>
      </w:pPr>
      <w:r w:rsidRPr="0088504D">
        <w:rPr>
          <w:sz w:val="20"/>
          <w:szCs w:val="20"/>
          <w:lang w:eastAsia="uk-UA"/>
        </w:rPr>
        <w:t>(найменування суб’єкта надання адміністративної послуги)</w:t>
      </w:r>
    </w:p>
    <w:p w14:paraId="13D76093" w14:textId="77777777" w:rsidR="00353435" w:rsidRPr="0088504D" w:rsidRDefault="00353435" w:rsidP="00353435">
      <w:pPr>
        <w:jc w:val="center"/>
        <w:rPr>
          <w:sz w:val="20"/>
          <w:szCs w:val="20"/>
          <w:lang w:eastAsia="uk-UA"/>
        </w:rPr>
      </w:pPr>
    </w:p>
    <w:tbl>
      <w:tblPr>
        <w:tblW w:w="4942"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5"/>
        <w:gridCol w:w="2996"/>
        <w:gridCol w:w="6244"/>
      </w:tblGrid>
      <w:tr w:rsidR="00353435" w:rsidRPr="0088504D" w14:paraId="5847EE88"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48A0B4E1" w14:textId="3E6F17F1" w:rsidR="00353435" w:rsidRPr="0088504D" w:rsidRDefault="00353435" w:rsidP="009A7E80">
            <w:pPr>
              <w:ind w:right="119"/>
              <w:jc w:val="center"/>
              <w:rPr>
                <w:i/>
                <w:sz w:val="24"/>
                <w:szCs w:val="24"/>
              </w:rPr>
            </w:pPr>
            <w:r w:rsidRPr="0088504D">
              <w:rPr>
                <w:b/>
                <w:sz w:val="24"/>
                <w:szCs w:val="24"/>
              </w:rPr>
              <w:t xml:space="preserve">Інформація про </w:t>
            </w:r>
            <w:r w:rsidR="0003192A">
              <w:rPr>
                <w:b/>
                <w:sz w:val="24"/>
                <w:szCs w:val="24"/>
              </w:rPr>
              <w:t>суб’єкт</w:t>
            </w:r>
            <w:r w:rsidRPr="0088504D">
              <w:rPr>
                <w:b/>
                <w:sz w:val="24"/>
                <w:szCs w:val="24"/>
              </w:rPr>
              <w:t xml:space="preserve"> надання адміністративної послуги</w:t>
            </w:r>
          </w:p>
        </w:tc>
      </w:tr>
      <w:tr w:rsidR="00353435" w:rsidRPr="0088504D" w14:paraId="145343D8" w14:textId="77777777" w:rsidTr="009A7E80">
        <w:tc>
          <w:tcPr>
            <w:tcW w:w="210" w:type="pct"/>
            <w:tcBorders>
              <w:top w:val="outset" w:sz="6" w:space="0" w:color="000000"/>
              <w:left w:val="outset" w:sz="6" w:space="0" w:color="000000"/>
              <w:bottom w:val="outset" w:sz="6" w:space="0" w:color="000000"/>
              <w:right w:val="outset" w:sz="6" w:space="0" w:color="000000"/>
            </w:tcBorders>
          </w:tcPr>
          <w:p w14:paraId="5A96CC98" w14:textId="77777777" w:rsidR="00353435" w:rsidRPr="0088504D" w:rsidRDefault="00353435" w:rsidP="009A7E80">
            <w:pPr>
              <w:jc w:val="center"/>
              <w:rPr>
                <w:sz w:val="24"/>
                <w:szCs w:val="24"/>
                <w:lang w:eastAsia="uk-UA"/>
              </w:rPr>
            </w:pPr>
            <w:r w:rsidRPr="0088504D">
              <w:rPr>
                <w:sz w:val="24"/>
                <w:szCs w:val="24"/>
                <w:lang w:eastAsia="uk-UA"/>
              </w:rPr>
              <w:t>1</w:t>
            </w:r>
          </w:p>
        </w:tc>
        <w:tc>
          <w:tcPr>
            <w:tcW w:w="1553" w:type="pct"/>
            <w:tcBorders>
              <w:top w:val="outset" w:sz="6" w:space="0" w:color="000000"/>
              <w:left w:val="outset" w:sz="6" w:space="0" w:color="000000"/>
              <w:bottom w:val="outset" w:sz="6" w:space="0" w:color="000000"/>
              <w:right w:val="outset" w:sz="6" w:space="0" w:color="000000"/>
            </w:tcBorders>
          </w:tcPr>
          <w:p w14:paraId="6633C05A" w14:textId="77777777" w:rsidR="00353435" w:rsidRPr="0088504D" w:rsidRDefault="00353435" w:rsidP="009A7E80">
            <w:pPr>
              <w:rPr>
                <w:sz w:val="24"/>
                <w:szCs w:val="24"/>
                <w:lang w:eastAsia="uk-UA"/>
              </w:rPr>
            </w:pPr>
            <w:r w:rsidRPr="0088504D">
              <w:rPr>
                <w:sz w:val="24"/>
                <w:szCs w:val="24"/>
                <w:lang w:eastAsia="uk-UA"/>
              </w:rPr>
              <w:t xml:space="preserve">Місцезнаходження </w:t>
            </w:r>
          </w:p>
        </w:tc>
        <w:tc>
          <w:tcPr>
            <w:tcW w:w="3237" w:type="pct"/>
            <w:tcBorders>
              <w:top w:val="outset" w:sz="6" w:space="0" w:color="000000"/>
              <w:left w:val="outset" w:sz="6" w:space="0" w:color="000000"/>
              <w:bottom w:val="outset" w:sz="6" w:space="0" w:color="000000"/>
              <w:right w:val="outset" w:sz="6" w:space="0" w:color="000000"/>
            </w:tcBorders>
          </w:tcPr>
          <w:p w14:paraId="6A67346E" w14:textId="77777777" w:rsidR="00353435" w:rsidRPr="0088504D" w:rsidRDefault="00353435" w:rsidP="009A7E80">
            <w:pPr>
              <w:ind w:right="119"/>
              <w:rPr>
                <w:i/>
                <w:sz w:val="24"/>
                <w:szCs w:val="24"/>
              </w:rPr>
            </w:pPr>
            <w:r w:rsidRPr="0088504D">
              <w:rPr>
                <w:sz w:val="24"/>
                <w:szCs w:val="24"/>
              </w:rPr>
              <w:t>бульвар Шевченка, буд.13, м.</w:t>
            </w:r>
            <w:r>
              <w:rPr>
                <w:sz w:val="24"/>
                <w:szCs w:val="24"/>
              </w:rPr>
              <w:t xml:space="preserve"> </w:t>
            </w:r>
            <w:r w:rsidR="00A30627">
              <w:rPr>
                <w:sz w:val="24"/>
                <w:szCs w:val="24"/>
              </w:rPr>
              <w:t>Авдіївка</w:t>
            </w:r>
            <w:r w:rsidRPr="0088504D">
              <w:rPr>
                <w:sz w:val="24"/>
                <w:szCs w:val="24"/>
              </w:rPr>
              <w:t xml:space="preserve"> Донецької області</w:t>
            </w:r>
          </w:p>
        </w:tc>
      </w:tr>
      <w:tr w:rsidR="00353435" w:rsidRPr="0088504D" w14:paraId="394EB1EB" w14:textId="77777777" w:rsidTr="009A7E80">
        <w:tc>
          <w:tcPr>
            <w:tcW w:w="210" w:type="pct"/>
            <w:tcBorders>
              <w:top w:val="outset" w:sz="6" w:space="0" w:color="000000"/>
              <w:left w:val="outset" w:sz="6" w:space="0" w:color="000000"/>
              <w:bottom w:val="outset" w:sz="6" w:space="0" w:color="000000"/>
              <w:right w:val="outset" w:sz="6" w:space="0" w:color="000000"/>
            </w:tcBorders>
          </w:tcPr>
          <w:p w14:paraId="595E6DD0" w14:textId="77777777" w:rsidR="00353435" w:rsidRPr="0088504D" w:rsidRDefault="00353435" w:rsidP="009A7E80">
            <w:pPr>
              <w:jc w:val="center"/>
              <w:rPr>
                <w:sz w:val="24"/>
                <w:szCs w:val="24"/>
                <w:lang w:eastAsia="uk-UA"/>
              </w:rPr>
            </w:pPr>
            <w:r w:rsidRPr="0088504D">
              <w:rPr>
                <w:sz w:val="24"/>
                <w:szCs w:val="24"/>
                <w:lang w:eastAsia="uk-UA"/>
              </w:rPr>
              <w:t>2</w:t>
            </w:r>
          </w:p>
        </w:tc>
        <w:tc>
          <w:tcPr>
            <w:tcW w:w="1553" w:type="pct"/>
            <w:tcBorders>
              <w:top w:val="outset" w:sz="6" w:space="0" w:color="000000"/>
              <w:left w:val="outset" w:sz="6" w:space="0" w:color="000000"/>
              <w:bottom w:val="outset" w:sz="6" w:space="0" w:color="000000"/>
              <w:right w:val="outset" w:sz="6" w:space="0" w:color="000000"/>
            </w:tcBorders>
          </w:tcPr>
          <w:p w14:paraId="16A7B52F" w14:textId="77777777" w:rsidR="00353435" w:rsidRPr="0088504D" w:rsidRDefault="00353435" w:rsidP="009A7E80">
            <w:pPr>
              <w:rPr>
                <w:sz w:val="24"/>
                <w:szCs w:val="24"/>
                <w:lang w:eastAsia="uk-UA"/>
              </w:rPr>
            </w:pPr>
            <w:r w:rsidRPr="0088504D">
              <w:rPr>
                <w:sz w:val="24"/>
                <w:szCs w:val="24"/>
                <w:lang w:eastAsia="uk-UA"/>
              </w:rPr>
              <w:t xml:space="preserve">Інформація щодо режиму роботи </w:t>
            </w:r>
          </w:p>
        </w:tc>
        <w:tc>
          <w:tcPr>
            <w:tcW w:w="3237" w:type="pct"/>
            <w:tcBorders>
              <w:top w:val="outset" w:sz="6" w:space="0" w:color="000000"/>
              <w:left w:val="outset" w:sz="6" w:space="0" w:color="000000"/>
              <w:bottom w:val="outset" w:sz="6" w:space="0" w:color="000000"/>
              <w:right w:val="outset" w:sz="6" w:space="0" w:color="000000"/>
            </w:tcBorders>
          </w:tcPr>
          <w:p w14:paraId="3ADE7FC6" w14:textId="77777777" w:rsidR="00353435" w:rsidRPr="0088504D" w:rsidRDefault="00353435" w:rsidP="009A7E80">
            <w:pPr>
              <w:rPr>
                <w:sz w:val="24"/>
                <w:szCs w:val="24"/>
              </w:rPr>
            </w:pPr>
            <w:r w:rsidRPr="0088504D">
              <w:rPr>
                <w:sz w:val="24"/>
                <w:szCs w:val="24"/>
              </w:rPr>
              <w:t>Понеділок -  четвер з 8:00 до 17:00</w:t>
            </w:r>
          </w:p>
          <w:p w14:paraId="04D8B583" w14:textId="77777777" w:rsidR="00353435" w:rsidRPr="0088504D" w:rsidRDefault="00353435" w:rsidP="009A7E80">
            <w:pPr>
              <w:rPr>
                <w:sz w:val="24"/>
                <w:szCs w:val="24"/>
              </w:rPr>
            </w:pPr>
            <w:r w:rsidRPr="0088504D">
              <w:rPr>
                <w:sz w:val="24"/>
                <w:szCs w:val="24"/>
              </w:rPr>
              <w:t>п’ятниця з 8:00 до 15:45</w:t>
            </w:r>
          </w:p>
          <w:p w14:paraId="08B80942" w14:textId="77777777" w:rsidR="00353435" w:rsidRPr="0088504D" w:rsidRDefault="00353435" w:rsidP="009A7E80">
            <w:pPr>
              <w:rPr>
                <w:sz w:val="24"/>
                <w:szCs w:val="24"/>
              </w:rPr>
            </w:pPr>
            <w:r w:rsidRPr="0088504D">
              <w:rPr>
                <w:sz w:val="24"/>
                <w:szCs w:val="24"/>
              </w:rPr>
              <w:t>обідня перерва з 12:00 до 12:48</w:t>
            </w:r>
          </w:p>
          <w:p w14:paraId="1747D1F7" w14:textId="77777777" w:rsidR="00353435" w:rsidRPr="0088504D" w:rsidRDefault="00353435" w:rsidP="009A7E80">
            <w:pPr>
              <w:ind w:right="119"/>
              <w:rPr>
                <w:i/>
                <w:sz w:val="24"/>
                <w:szCs w:val="24"/>
              </w:rPr>
            </w:pPr>
            <w:r w:rsidRPr="0088504D">
              <w:rPr>
                <w:sz w:val="24"/>
                <w:szCs w:val="24"/>
              </w:rPr>
              <w:t xml:space="preserve">субота, неділя, святкові дні - вихідні </w:t>
            </w:r>
          </w:p>
        </w:tc>
      </w:tr>
      <w:tr w:rsidR="00353435" w:rsidRPr="0088504D" w14:paraId="314A7DB0"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1B0C5F43" w14:textId="77777777" w:rsidR="00353435" w:rsidRPr="0088504D" w:rsidRDefault="00353435" w:rsidP="009A7E80">
            <w:pPr>
              <w:jc w:val="center"/>
              <w:rPr>
                <w:sz w:val="24"/>
                <w:szCs w:val="24"/>
                <w:lang w:eastAsia="uk-UA"/>
              </w:rPr>
            </w:pPr>
            <w:r w:rsidRPr="0088504D">
              <w:rPr>
                <w:sz w:val="24"/>
                <w:szCs w:val="24"/>
                <w:lang w:eastAsia="uk-UA"/>
              </w:rPr>
              <w:t>3</w:t>
            </w:r>
          </w:p>
        </w:tc>
        <w:tc>
          <w:tcPr>
            <w:tcW w:w="1553" w:type="pct"/>
            <w:tcBorders>
              <w:top w:val="outset" w:sz="6" w:space="0" w:color="000000"/>
              <w:left w:val="outset" w:sz="6" w:space="0" w:color="000000"/>
              <w:bottom w:val="outset" w:sz="6" w:space="0" w:color="000000"/>
              <w:right w:val="outset" w:sz="6" w:space="0" w:color="000000"/>
            </w:tcBorders>
          </w:tcPr>
          <w:p w14:paraId="44AF4D7A" w14:textId="2C3AB917" w:rsidR="00353435" w:rsidRPr="0088504D" w:rsidRDefault="00E711C7" w:rsidP="009A7E80">
            <w:pPr>
              <w:rPr>
                <w:sz w:val="24"/>
                <w:szCs w:val="24"/>
                <w:lang w:eastAsia="uk-UA"/>
              </w:rPr>
            </w:pPr>
            <w:r>
              <w:rPr>
                <w:sz w:val="24"/>
                <w:szCs w:val="24"/>
              </w:rPr>
              <w:t xml:space="preserve">Телефон, адреса електронної пошти та </w:t>
            </w:r>
            <w:proofErr w:type="spellStart"/>
            <w:r>
              <w:rPr>
                <w:sz w:val="24"/>
                <w:szCs w:val="24"/>
              </w:rPr>
              <w:t>вебсайт</w:t>
            </w:r>
            <w:proofErr w:type="spellEnd"/>
          </w:p>
        </w:tc>
        <w:tc>
          <w:tcPr>
            <w:tcW w:w="3237" w:type="pct"/>
            <w:tcBorders>
              <w:top w:val="outset" w:sz="6" w:space="0" w:color="000000"/>
              <w:left w:val="outset" w:sz="6" w:space="0" w:color="000000"/>
              <w:bottom w:val="outset" w:sz="6" w:space="0" w:color="000000"/>
              <w:right w:val="outset" w:sz="6" w:space="0" w:color="000000"/>
            </w:tcBorders>
            <w:hideMark/>
          </w:tcPr>
          <w:p w14:paraId="143C2DBF" w14:textId="4C5C9B2A" w:rsidR="00353435" w:rsidRPr="0088504D" w:rsidRDefault="00353435" w:rsidP="009A7E80">
            <w:pPr>
              <w:rPr>
                <w:sz w:val="24"/>
                <w:szCs w:val="24"/>
              </w:rPr>
            </w:pPr>
            <w:r w:rsidRPr="0088504D">
              <w:rPr>
                <w:sz w:val="24"/>
                <w:szCs w:val="24"/>
              </w:rPr>
              <w:t>Телефон</w:t>
            </w:r>
            <w:r w:rsidR="00E711C7">
              <w:rPr>
                <w:sz w:val="24"/>
                <w:szCs w:val="24"/>
              </w:rPr>
              <w:t>:</w:t>
            </w:r>
            <w:r w:rsidRPr="0088504D">
              <w:rPr>
                <w:sz w:val="24"/>
                <w:szCs w:val="24"/>
              </w:rPr>
              <w:t xml:space="preserve"> 0509592214, 0956004026</w:t>
            </w:r>
          </w:p>
          <w:p w14:paraId="63B3A57E" w14:textId="48C59460" w:rsidR="00353435" w:rsidRPr="0088504D" w:rsidRDefault="00353435" w:rsidP="009A7E80">
            <w:pPr>
              <w:rPr>
                <w:sz w:val="24"/>
                <w:szCs w:val="24"/>
              </w:rPr>
            </w:pPr>
            <w:r w:rsidRPr="0088504D">
              <w:rPr>
                <w:sz w:val="24"/>
                <w:szCs w:val="24"/>
              </w:rPr>
              <w:t>Ел.</w:t>
            </w:r>
            <w:r w:rsidR="00A30627">
              <w:rPr>
                <w:sz w:val="24"/>
                <w:szCs w:val="24"/>
              </w:rPr>
              <w:t xml:space="preserve"> </w:t>
            </w:r>
            <w:r w:rsidRPr="0088504D">
              <w:rPr>
                <w:sz w:val="24"/>
                <w:szCs w:val="24"/>
              </w:rPr>
              <w:t>адреса:</w:t>
            </w:r>
            <w:r w:rsidR="00695BE2">
              <w:rPr>
                <w:sz w:val="24"/>
                <w:szCs w:val="24"/>
              </w:rPr>
              <w:t xml:space="preserve"> </w:t>
            </w:r>
            <w:r w:rsidR="00695BE2" w:rsidRPr="006E68E0">
              <w:rPr>
                <w:sz w:val="24"/>
                <w:szCs w:val="24"/>
              </w:rPr>
              <w:t>uszn@avdvca.gov.ua</w:t>
            </w:r>
          </w:p>
          <w:p w14:paraId="7DE0B9F2" w14:textId="77777777" w:rsidR="00353435" w:rsidRPr="0088504D" w:rsidRDefault="00353435" w:rsidP="009A7E80">
            <w:pPr>
              <w:ind w:right="119"/>
              <w:rPr>
                <w:i/>
                <w:sz w:val="24"/>
                <w:szCs w:val="24"/>
              </w:rPr>
            </w:pPr>
            <w:r w:rsidRPr="0088504D">
              <w:rPr>
                <w:sz w:val="24"/>
                <w:szCs w:val="24"/>
              </w:rPr>
              <w:t xml:space="preserve">Адреса </w:t>
            </w:r>
            <w:proofErr w:type="spellStart"/>
            <w:r w:rsidRPr="0088504D">
              <w:rPr>
                <w:sz w:val="24"/>
                <w:szCs w:val="24"/>
              </w:rPr>
              <w:t>сайта</w:t>
            </w:r>
            <w:proofErr w:type="spellEnd"/>
            <w:r w:rsidRPr="0088504D">
              <w:rPr>
                <w:sz w:val="24"/>
                <w:szCs w:val="24"/>
              </w:rPr>
              <w:t>:</w:t>
            </w:r>
            <w:r w:rsidR="00A30627">
              <w:rPr>
                <w:sz w:val="24"/>
                <w:szCs w:val="24"/>
              </w:rPr>
              <w:t xml:space="preserve"> </w:t>
            </w:r>
            <w:r w:rsidRPr="0088504D">
              <w:rPr>
                <w:sz w:val="24"/>
                <w:szCs w:val="24"/>
              </w:rPr>
              <w:t xml:space="preserve">http://avdvca.gov.ua </w:t>
            </w:r>
          </w:p>
        </w:tc>
      </w:tr>
      <w:tr w:rsidR="00353435" w:rsidRPr="0088504D" w14:paraId="3EE206C2"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11C49DAF" w14:textId="77777777" w:rsidR="00353435" w:rsidRPr="0088504D" w:rsidRDefault="00353435" w:rsidP="009A7E80">
            <w:pPr>
              <w:jc w:val="center"/>
              <w:rPr>
                <w:b/>
                <w:sz w:val="24"/>
                <w:szCs w:val="24"/>
                <w:lang w:eastAsia="uk-UA"/>
              </w:rPr>
            </w:pPr>
            <w:r w:rsidRPr="0088504D">
              <w:rPr>
                <w:b/>
                <w:sz w:val="24"/>
                <w:szCs w:val="24"/>
                <w:lang w:eastAsia="uk-UA"/>
              </w:rPr>
              <w:t>Нормативні акти, якими регламентується надання адміністративної послуги</w:t>
            </w:r>
          </w:p>
        </w:tc>
      </w:tr>
      <w:tr w:rsidR="00353435" w:rsidRPr="0088504D" w14:paraId="22535A38"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002A258F" w14:textId="77777777" w:rsidR="00353435" w:rsidRPr="0088504D" w:rsidRDefault="00353435" w:rsidP="009A7E80">
            <w:pPr>
              <w:jc w:val="center"/>
              <w:rPr>
                <w:sz w:val="24"/>
                <w:szCs w:val="24"/>
              </w:rPr>
            </w:pPr>
            <w:r w:rsidRPr="0088504D">
              <w:rPr>
                <w:sz w:val="24"/>
                <w:szCs w:val="24"/>
              </w:rPr>
              <w:t>4</w:t>
            </w:r>
          </w:p>
        </w:tc>
        <w:tc>
          <w:tcPr>
            <w:tcW w:w="1553" w:type="pct"/>
            <w:tcBorders>
              <w:top w:val="outset" w:sz="6" w:space="0" w:color="000000"/>
              <w:left w:val="outset" w:sz="6" w:space="0" w:color="000000"/>
              <w:bottom w:val="outset" w:sz="6" w:space="0" w:color="000000"/>
              <w:right w:val="outset" w:sz="6" w:space="0" w:color="000000"/>
            </w:tcBorders>
            <w:hideMark/>
          </w:tcPr>
          <w:p w14:paraId="6BEF93B2" w14:textId="77777777" w:rsidR="00353435" w:rsidRPr="0088504D" w:rsidRDefault="00353435" w:rsidP="009A7E80">
            <w:pPr>
              <w:rPr>
                <w:sz w:val="24"/>
                <w:szCs w:val="24"/>
              </w:rPr>
            </w:pPr>
            <w:r w:rsidRPr="0088504D">
              <w:rPr>
                <w:sz w:val="24"/>
                <w:szCs w:val="24"/>
              </w:rPr>
              <w:t>Закони України</w:t>
            </w:r>
          </w:p>
        </w:tc>
        <w:tc>
          <w:tcPr>
            <w:tcW w:w="3237" w:type="pct"/>
            <w:tcBorders>
              <w:top w:val="outset" w:sz="6" w:space="0" w:color="000000"/>
              <w:left w:val="outset" w:sz="6" w:space="0" w:color="000000"/>
              <w:bottom w:val="outset" w:sz="6" w:space="0" w:color="000000"/>
              <w:right w:val="outset" w:sz="6" w:space="0" w:color="000000"/>
            </w:tcBorders>
          </w:tcPr>
          <w:p w14:paraId="61020F12" w14:textId="77777777" w:rsidR="00CA4AEF" w:rsidRPr="00CA4AEF" w:rsidRDefault="00CA4AEF" w:rsidP="00CA4AEF">
            <w:pPr>
              <w:tabs>
                <w:tab w:val="left" w:pos="217"/>
              </w:tabs>
              <w:ind w:right="7"/>
              <w:rPr>
                <w:sz w:val="24"/>
                <w:szCs w:val="24"/>
              </w:rPr>
            </w:pPr>
            <w:r w:rsidRPr="00CA4AEF">
              <w:rPr>
                <w:sz w:val="24"/>
                <w:szCs w:val="24"/>
              </w:rPr>
              <w:t>Закон України «Про поховання та похоронну справу»;</w:t>
            </w:r>
          </w:p>
          <w:p w14:paraId="2709140F" w14:textId="77777777" w:rsidR="00353435" w:rsidRPr="00364F97" w:rsidRDefault="00CA4AEF" w:rsidP="00364F97">
            <w:pPr>
              <w:tabs>
                <w:tab w:val="left" w:pos="217"/>
              </w:tabs>
              <w:ind w:right="7"/>
              <w:rPr>
                <w:sz w:val="24"/>
                <w:szCs w:val="24"/>
                <w:shd w:val="clear" w:color="auto" w:fill="FFFFFF"/>
              </w:rPr>
            </w:pPr>
            <w:r w:rsidRPr="00CA4AEF">
              <w:rPr>
                <w:sz w:val="24"/>
                <w:szCs w:val="24"/>
              </w:rPr>
              <w:t>Закон України «Про статус ветеранів війни, гарантії їх соціального захисту</w:t>
            </w:r>
            <w:r w:rsidR="00364F97">
              <w:rPr>
                <w:sz w:val="24"/>
                <w:szCs w:val="24"/>
                <w:lang w:val="ru-RU"/>
              </w:rPr>
              <w:t>»</w:t>
            </w:r>
          </w:p>
        </w:tc>
      </w:tr>
      <w:tr w:rsidR="00353435" w:rsidRPr="0088504D" w14:paraId="7AE83DE1"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72B8D6DB" w14:textId="77777777" w:rsidR="00353435" w:rsidRPr="0088504D" w:rsidRDefault="00353435" w:rsidP="009A7E80">
            <w:pPr>
              <w:jc w:val="center"/>
              <w:rPr>
                <w:sz w:val="24"/>
                <w:szCs w:val="24"/>
              </w:rPr>
            </w:pPr>
            <w:r w:rsidRPr="0088504D">
              <w:rPr>
                <w:sz w:val="24"/>
                <w:szCs w:val="24"/>
              </w:rPr>
              <w:t>5</w:t>
            </w:r>
          </w:p>
        </w:tc>
        <w:tc>
          <w:tcPr>
            <w:tcW w:w="1553" w:type="pct"/>
            <w:tcBorders>
              <w:top w:val="outset" w:sz="6" w:space="0" w:color="000000"/>
              <w:left w:val="outset" w:sz="6" w:space="0" w:color="000000"/>
              <w:bottom w:val="outset" w:sz="6" w:space="0" w:color="000000"/>
              <w:right w:val="outset" w:sz="6" w:space="0" w:color="000000"/>
            </w:tcBorders>
            <w:hideMark/>
          </w:tcPr>
          <w:p w14:paraId="38177876" w14:textId="77777777" w:rsidR="00353435" w:rsidRPr="0088504D" w:rsidRDefault="00353435" w:rsidP="009A7E80">
            <w:pPr>
              <w:rPr>
                <w:sz w:val="24"/>
                <w:szCs w:val="24"/>
              </w:rPr>
            </w:pPr>
            <w:r w:rsidRPr="0088504D">
              <w:rPr>
                <w:sz w:val="24"/>
                <w:szCs w:val="24"/>
              </w:rPr>
              <w:t>Акти Кабінету Міністрів України</w:t>
            </w:r>
          </w:p>
        </w:tc>
        <w:tc>
          <w:tcPr>
            <w:tcW w:w="3237" w:type="pct"/>
            <w:tcBorders>
              <w:top w:val="outset" w:sz="6" w:space="0" w:color="000000"/>
              <w:left w:val="outset" w:sz="6" w:space="0" w:color="000000"/>
              <w:bottom w:val="outset" w:sz="6" w:space="0" w:color="000000"/>
              <w:right w:val="outset" w:sz="6" w:space="0" w:color="000000"/>
            </w:tcBorders>
          </w:tcPr>
          <w:p w14:paraId="777505BB" w14:textId="77777777" w:rsidR="00CA4AEF" w:rsidRPr="00CA4AEF" w:rsidRDefault="00CA4AEF" w:rsidP="00CA4AEF">
            <w:pPr>
              <w:ind w:right="7"/>
              <w:rPr>
                <w:sz w:val="24"/>
                <w:szCs w:val="24"/>
              </w:rPr>
            </w:pPr>
            <w:r w:rsidRPr="00CA4AEF">
              <w:rPr>
                <w:sz w:val="24"/>
                <w:szCs w:val="24"/>
              </w:rPr>
              <w:t>Постанова Кабінету Міністрів України «Про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та осіб з інвалідністю внаслідок війни» від 28 жовтня 2004 року № 1445;</w:t>
            </w:r>
          </w:p>
          <w:p w14:paraId="5F69BFFB" w14:textId="77777777" w:rsidR="00CA4AEF" w:rsidRPr="00CA4AEF" w:rsidRDefault="00CA4AEF" w:rsidP="00CA4AEF">
            <w:pPr>
              <w:ind w:right="7"/>
              <w:rPr>
                <w:sz w:val="24"/>
                <w:szCs w:val="24"/>
              </w:rPr>
            </w:pPr>
            <w:r w:rsidRPr="00CA4AEF">
              <w:rPr>
                <w:sz w:val="24"/>
                <w:szCs w:val="24"/>
              </w:rPr>
              <w:t xml:space="preserve">постанова Кабінету Міністрів України «Про затвердження Порядку поховання на території України громадянина, померлого на території іноземної держави, та опису зразка надгробка, що безоплатно споруджується на могилі померлої (загиблої) особи, яка має особливі трудові заслуги перед Батьківщиною» від 17.12.2003 </w:t>
            </w:r>
            <w:r>
              <w:rPr>
                <w:sz w:val="24"/>
                <w:szCs w:val="24"/>
              </w:rPr>
              <w:t xml:space="preserve">    </w:t>
            </w:r>
            <w:r w:rsidRPr="00CA4AEF">
              <w:rPr>
                <w:sz w:val="24"/>
                <w:szCs w:val="24"/>
              </w:rPr>
              <w:t>№ 1963;</w:t>
            </w:r>
          </w:p>
          <w:p w14:paraId="76F6F37F" w14:textId="77777777" w:rsidR="00A30627" w:rsidRPr="00852337" w:rsidRDefault="00CA4AEF" w:rsidP="00CA4AEF">
            <w:pPr>
              <w:ind w:right="7"/>
              <w:rPr>
                <w:sz w:val="24"/>
                <w:szCs w:val="24"/>
              </w:rPr>
            </w:pPr>
            <w:r w:rsidRPr="00CA4AEF">
              <w:rPr>
                <w:sz w:val="24"/>
                <w:szCs w:val="24"/>
              </w:rPr>
              <w:t xml:space="preserve">постанова Кабінету Міністрів України «Про затвердження Порядку використання коштів, передбачених у державному бюджеті для надання соціальної допомоги особам, які мають особливі заслуги та особливі трудові </w:t>
            </w:r>
            <w:r w:rsidRPr="00CA4AEF">
              <w:rPr>
                <w:sz w:val="24"/>
                <w:szCs w:val="24"/>
              </w:rPr>
              <w:lastRenderedPageBreak/>
              <w:t>заслуги перед Батьківщиною» від 16.03.2016 № 272</w:t>
            </w:r>
          </w:p>
        </w:tc>
      </w:tr>
      <w:tr w:rsidR="00353435" w:rsidRPr="0088504D" w14:paraId="5FA67279"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3A9ACC90" w14:textId="77777777" w:rsidR="00353435" w:rsidRPr="0088504D" w:rsidRDefault="00353435" w:rsidP="009A7E80">
            <w:pPr>
              <w:jc w:val="center"/>
              <w:rPr>
                <w:b/>
                <w:sz w:val="24"/>
                <w:szCs w:val="24"/>
                <w:lang w:eastAsia="uk-UA"/>
              </w:rPr>
            </w:pPr>
            <w:r w:rsidRPr="0088504D">
              <w:rPr>
                <w:b/>
                <w:sz w:val="24"/>
                <w:szCs w:val="24"/>
                <w:lang w:eastAsia="uk-UA"/>
              </w:rPr>
              <w:lastRenderedPageBreak/>
              <w:t>Умови отримання адміністративної послуги</w:t>
            </w:r>
          </w:p>
        </w:tc>
      </w:tr>
      <w:tr w:rsidR="00353435" w:rsidRPr="0088504D" w14:paraId="0AB6F0F0"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0F8274B6" w14:textId="77777777" w:rsidR="00353435" w:rsidRPr="0088504D" w:rsidRDefault="00353435" w:rsidP="009A7E80">
            <w:pPr>
              <w:jc w:val="center"/>
              <w:rPr>
                <w:sz w:val="24"/>
                <w:szCs w:val="24"/>
                <w:lang w:eastAsia="uk-UA"/>
              </w:rPr>
            </w:pPr>
            <w:r w:rsidRPr="0088504D">
              <w:rPr>
                <w:sz w:val="24"/>
                <w:szCs w:val="24"/>
                <w:lang w:eastAsia="uk-UA"/>
              </w:rPr>
              <w:t>6</w:t>
            </w:r>
          </w:p>
        </w:tc>
        <w:tc>
          <w:tcPr>
            <w:tcW w:w="1553" w:type="pct"/>
            <w:tcBorders>
              <w:top w:val="outset" w:sz="6" w:space="0" w:color="000000"/>
              <w:left w:val="outset" w:sz="6" w:space="0" w:color="000000"/>
              <w:bottom w:val="outset" w:sz="6" w:space="0" w:color="000000"/>
              <w:right w:val="outset" w:sz="6" w:space="0" w:color="000000"/>
            </w:tcBorders>
            <w:hideMark/>
          </w:tcPr>
          <w:p w14:paraId="1AC41B0C" w14:textId="77777777" w:rsidR="00353435" w:rsidRPr="0088504D" w:rsidRDefault="00353435" w:rsidP="009A7E80">
            <w:pPr>
              <w:rPr>
                <w:sz w:val="24"/>
                <w:szCs w:val="24"/>
              </w:rPr>
            </w:pPr>
            <w:r w:rsidRPr="0088504D">
              <w:rPr>
                <w:sz w:val="24"/>
                <w:szCs w:val="24"/>
              </w:rPr>
              <w:t>Підстава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704E6649" w14:textId="77777777" w:rsidR="00453416" w:rsidRPr="00B405FA" w:rsidRDefault="00B405FA" w:rsidP="00453416">
            <w:pPr>
              <w:ind w:firstLine="20"/>
              <w:rPr>
                <w:sz w:val="24"/>
                <w:szCs w:val="24"/>
                <w:shd w:val="clear" w:color="auto" w:fill="FFFFFF"/>
                <w:lang w:eastAsia="uk-UA"/>
              </w:rPr>
            </w:pPr>
            <w:r w:rsidRPr="00B405FA">
              <w:rPr>
                <w:sz w:val="24"/>
                <w:szCs w:val="24"/>
              </w:rPr>
              <w:t xml:space="preserve">Звернення особи щодо безоплатного </w:t>
            </w:r>
            <w:r w:rsidRPr="00B405FA">
              <w:rPr>
                <w:bCs/>
                <w:sz w:val="24"/>
                <w:szCs w:val="24"/>
                <w:highlight w:val="white"/>
              </w:rPr>
              <w:t>спорудження надгробку на могилі померлої (загиблої) особи, яка</w:t>
            </w:r>
            <w:r w:rsidRPr="00B405FA">
              <w:rPr>
                <w:b/>
                <w:sz w:val="24"/>
                <w:szCs w:val="24"/>
                <w:highlight w:val="white"/>
              </w:rPr>
              <w:t xml:space="preserve"> </w:t>
            </w:r>
            <w:r w:rsidRPr="00B405FA">
              <w:rPr>
                <w:sz w:val="24"/>
                <w:szCs w:val="24"/>
              </w:rPr>
              <w:t>має особливі заслуги та особливі трудові заслуги перед Батьківщиною</w:t>
            </w:r>
          </w:p>
        </w:tc>
      </w:tr>
      <w:tr w:rsidR="00353435" w:rsidRPr="0088504D" w14:paraId="6ECB05EB"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2745E8C0" w14:textId="77777777" w:rsidR="00353435" w:rsidRPr="0088504D" w:rsidRDefault="00353435" w:rsidP="009A7E80">
            <w:pPr>
              <w:jc w:val="center"/>
              <w:rPr>
                <w:sz w:val="24"/>
                <w:szCs w:val="24"/>
                <w:lang w:eastAsia="uk-UA"/>
              </w:rPr>
            </w:pPr>
            <w:r w:rsidRPr="0088504D">
              <w:rPr>
                <w:sz w:val="24"/>
                <w:szCs w:val="24"/>
                <w:lang w:eastAsia="uk-UA"/>
              </w:rPr>
              <w:t>7</w:t>
            </w:r>
          </w:p>
        </w:tc>
        <w:tc>
          <w:tcPr>
            <w:tcW w:w="1553" w:type="pct"/>
            <w:tcBorders>
              <w:top w:val="outset" w:sz="6" w:space="0" w:color="000000"/>
              <w:left w:val="outset" w:sz="6" w:space="0" w:color="000000"/>
              <w:bottom w:val="outset" w:sz="6" w:space="0" w:color="000000"/>
              <w:right w:val="outset" w:sz="6" w:space="0" w:color="000000"/>
            </w:tcBorders>
            <w:hideMark/>
          </w:tcPr>
          <w:p w14:paraId="3FFEE51E" w14:textId="7776972B" w:rsidR="00353435" w:rsidRPr="0088504D" w:rsidRDefault="00323F4A" w:rsidP="009A7E80">
            <w:pPr>
              <w:rPr>
                <w:sz w:val="24"/>
                <w:szCs w:val="24"/>
              </w:rPr>
            </w:pPr>
            <w:r>
              <w:rPr>
                <w:sz w:val="24"/>
                <w:szCs w:val="24"/>
              </w:rPr>
              <w:t>Перелік документів, необхідних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30A881CC" w14:textId="77777777" w:rsidR="0096595D" w:rsidRPr="0096595D" w:rsidRDefault="00364F97" w:rsidP="0096595D">
            <w:pPr>
              <w:keepNext/>
              <w:numPr>
                <w:ilvl w:val="0"/>
                <w:numId w:val="7"/>
              </w:numPr>
              <w:pBdr>
                <w:top w:val="nil"/>
                <w:left w:val="nil"/>
                <w:bottom w:val="nil"/>
                <w:right w:val="nil"/>
                <w:between w:val="nil"/>
              </w:pBdr>
              <w:ind w:left="0" w:firstLine="283"/>
              <w:rPr>
                <w:sz w:val="24"/>
                <w:szCs w:val="24"/>
              </w:rPr>
            </w:pPr>
            <w:r w:rsidRPr="0096595D">
              <w:rPr>
                <w:color w:val="000000"/>
                <w:sz w:val="24"/>
                <w:szCs w:val="24"/>
              </w:rPr>
              <w:t>Заява</w:t>
            </w:r>
            <w:r w:rsidR="0096595D" w:rsidRPr="0096595D">
              <w:rPr>
                <w:color w:val="000000"/>
                <w:sz w:val="24"/>
                <w:szCs w:val="24"/>
              </w:rPr>
              <w:t>;</w:t>
            </w:r>
          </w:p>
          <w:p w14:paraId="4B88370A" w14:textId="77777777" w:rsidR="0096595D" w:rsidRPr="0096595D" w:rsidRDefault="0096595D" w:rsidP="0096595D">
            <w:pPr>
              <w:keepNext/>
              <w:numPr>
                <w:ilvl w:val="0"/>
                <w:numId w:val="7"/>
              </w:numPr>
              <w:pBdr>
                <w:top w:val="nil"/>
                <w:left w:val="nil"/>
                <w:bottom w:val="nil"/>
                <w:right w:val="nil"/>
                <w:between w:val="nil"/>
              </w:pBdr>
              <w:ind w:left="0" w:firstLine="283"/>
              <w:rPr>
                <w:sz w:val="24"/>
                <w:szCs w:val="24"/>
              </w:rPr>
            </w:pPr>
            <w:r w:rsidRPr="0096595D">
              <w:rPr>
                <w:sz w:val="24"/>
                <w:szCs w:val="24"/>
              </w:rPr>
              <w:t>копії документа, що посвідчує особу замовника;</w:t>
            </w:r>
          </w:p>
          <w:p w14:paraId="43B462DC" w14:textId="77777777" w:rsidR="0096595D" w:rsidRPr="0096595D" w:rsidRDefault="0096595D" w:rsidP="00364F97">
            <w:pPr>
              <w:keepNext/>
              <w:numPr>
                <w:ilvl w:val="0"/>
                <w:numId w:val="7"/>
              </w:numPr>
              <w:pBdr>
                <w:top w:val="nil"/>
                <w:left w:val="nil"/>
                <w:bottom w:val="nil"/>
                <w:right w:val="nil"/>
                <w:between w:val="nil"/>
              </w:pBdr>
              <w:ind w:left="0" w:firstLine="283"/>
              <w:rPr>
                <w:sz w:val="24"/>
                <w:szCs w:val="24"/>
              </w:rPr>
            </w:pPr>
            <w:r w:rsidRPr="0096595D">
              <w:rPr>
                <w:sz w:val="24"/>
                <w:szCs w:val="24"/>
              </w:rPr>
              <w:t>копію свідоцтва про смерть</w:t>
            </w:r>
            <w:r w:rsidR="00B405FA">
              <w:rPr>
                <w:sz w:val="24"/>
                <w:szCs w:val="24"/>
              </w:rPr>
              <w:t xml:space="preserve"> похованого</w:t>
            </w:r>
            <w:r w:rsidRPr="0096595D">
              <w:rPr>
                <w:sz w:val="24"/>
                <w:szCs w:val="24"/>
              </w:rPr>
              <w:t>;</w:t>
            </w:r>
          </w:p>
          <w:p w14:paraId="7A415ECC" w14:textId="77777777" w:rsidR="0096595D" w:rsidRPr="0096595D" w:rsidRDefault="0096595D" w:rsidP="00364F97">
            <w:pPr>
              <w:keepNext/>
              <w:numPr>
                <w:ilvl w:val="0"/>
                <w:numId w:val="7"/>
              </w:numPr>
              <w:pBdr>
                <w:top w:val="nil"/>
                <w:left w:val="nil"/>
                <w:bottom w:val="nil"/>
                <w:right w:val="nil"/>
                <w:between w:val="nil"/>
              </w:pBdr>
              <w:ind w:left="0" w:firstLine="283"/>
              <w:rPr>
                <w:sz w:val="24"/>
                <w:szCs w:val="24"/>
              </w:rPr>
            </w:pPr>
            <w:r w:rsidRPr="0096595D">
              <w:rPr>
                <w:sz w:val="24"/>
                <w:szCs w:val="24"/>
              </w:rPr>
              <w:t>копію документа, що підтверджує статус особи похованого;</w:t>
            </w:r>
          </w:p>
          <w:p w14:paraId="38DE9FE3" w14:textId="77777777" w:rsidR="00364F97" w:rsidRPr="0096595D" w:rsidRDefault="0096595D" w:rsidP="00364F97">
            <w:pPr>
              <w:keepNext/>
              <w:numPr>
                <w:ilvl w:val="0"/>
                <w:numId w:val="7"/>
              </w:numPr>
              <w:pBdr>
                <w:top w:val="nil"/>
                <w:left w:val="nil"/>
                <w:bottom w:val="nil"/>
                <w:right w:val="nil"/>
                <w:between w:val="nil"/>
              </w:pBdr>
              <w:ind w:left="0" w:firstLine="283"/>
              <w:rPr>
                <w:sz w:val="24"/>
                <w:szCs w:val="24"/>
              </w:rPr>
            </w:pPr>
            <w:r w:rsidRPr="0096595D">
              <w:rPr>
                <w:color w:val="000000"/>
                <w:sz w:val="24"/>
                <w:szCs w:val="24"/>
              </w:rPr>
              <w:t>д</w:t>
            </w:r>
            <w:r w:rsidR="00364F97" w:rsidRPr="0096595D">
              <w:rPr>
                <w:color w:val="000000"/>
                <w:sz w:val="24"/>
                <w:szCs w:val="24"/>
              </w:rPr>
              <w:t xml:space="preserve">оговір, укладений між замовником, виконавцем послуг та </w:t>
            </w:r>
            <w:r w:rsidR="00B405FA" w:rsidRPr="00B405FA">
              <w:rPr>
                <w:sz w:val="24"/>
                <w:szCs w:val="24"/>
                <w:lang w:eastAsia="uk-UA"/>
              </w:rPr>
              <w:t>УСЗН Авдіївської міської ВА</w:t>
            </w:r>
            <w:r w:rsidRPr="0096595D">
              <w:rPr>
                <w:color w:val="000000"/>
                <w:sz w:val="24"/>
                <w:szCs w:val="24"/>
              </w:rPr>
              <w:t>;</w:t>
            </w:r>
          </w:p>
          <w:p w14:paraId="4FA890F8" w14:textId="77777777" w:rsidR="0096595D" w:rsidRPr="0096595D" w:rsidRDefault="0096595D" w:rsidP="00364F97">
            <w:pPr>
              <w:keepNext/>
              <w:numPr>
                <w:ilvl w:val="0"/>
                <w:numId w:val="7"/>
              </w:numPr>
              <w:pBdr>
                <w:top w:val="nil"/>
                <w:left w:val="nil"/>
                <w:bottom w:val="nil"/>
                <w:right w:val="nil"/>
                <w:between w:val="nil"/>
              </w:pBdr>
              <w:ind w:left="0" w:firstLine="283"/>
              <w:rPr>
                <w:sz w:val="24"/>
                <w:szCs w:val="24"/>
              </w:rPr>
            </w:pPr>
            <w:r w:rsidRPr="0096595D">
              <w:rPr>
                <w:color w:val="000000"/>
                <w:sz w:val="24"/>
                <w:szCs w:val="24"/>
              </w:rPr>
              <w:t>р</w:t>
            </w:r>
            <w:r w:rsidR="00364F97" w:rsidRPr="0096595D">
              <w:rPr>
                <w:color w:val="000000"/>
                <w:sz w:val="24"/>
                <w:szCs w:val="24"/>
              </w:rPr>
              <w:t>озрахунок витрат на спорудження надгробка</w:t>
            </w:r>
            <w:r w:rsidRPr="0096595D">
              <w:rPr>
                <w:color w:val="000000"/>
                <w:sz w:val="24"/>
                <w:szCs w:val="24"/>
              </w:rPr>
              <w:t>;</w:t>
            </w:r>
          </w:p>
          <w:p w14:paraId="10CE5B34" w14:textId="77777777" w:rsidR="00364F97" w:rsidRPr="00B405FA" w:rsidRDefault="0096595D" w:rsidP="00364F97">
            <w:pPr>
              <w:keepNext/>
              <w:numPr>
                <w:ilvl w:val="0"/>
                <w:numId w:val="7"/>
              </w:numPr>
              <w:pBdr>
                <w:top w:val="nil"/>
                <w:left w:val="nil"/>
                <w:bottom w:val="nil"/>
                <w:right w:val="nil"/>
                <w:between w:val="nil"/>
              </w:pBdr>
              <w:ind w:left="0" w:firstLine="283"/>
              <w:rPr>
                <w:sz w:val="24"/>
                <w:szCs w:val="24"/>
              </w:rPr>
            </w:pPr>
            <w:r w:rsidRPr="0096595D">
              <w:rPr>
                <w:color w:val="000000"/>
                <w:sz w:val="24"/>
                <w:szCs w:val="24"/>
              </w:rPr>
              <w:t>а</w:t>
            </w:r>
            <w:r w:rsidR="00364F97" w:rsidRPr="0096595D">
              <w:rPr>
                <w:color w:val="000000"/>
                <w:sz w:val="24"/>
                <w:szCs w:val="24"/>
              </w:rPr>
              <w:t>кт виконаних робіт.</w:t>
            </w:r>
          </w:p>
          <w:p w14:paraId="578D9CF3" w14:textId="77777777" w:rsidR="00C055AC" w:rsidRPr="00CA4AEF" w:rsidRDefault="00C055AC" w:rsidP="00C055AC">
            <w:pPr>
              <w:pStyle w:val="a3"/>
              <w:ind w:left="40" w:firstLine="320"/>
            </w:pPr>
            <w:r w:rsidRPr="0096595D">
              <w:rPr>
                <w:sz w:val="24"/>
                <w:szCs w:val="24"/>
              </w:rPr>
              <w:t>Копії документів надаються з пред’явленням оригіналів документів</w:t>
            </w:r>
          </w:p>
        </w:tc>
      </w:tr>
      <w:tr w:rsidR="00353435" w:rsidRPr="0088504D" w14:paraId="147C8355"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7DAEFAEF" w14:textId="77777777" w:rsidR="00353435" w:rsidRPr="0088504D" w:rsidRDefault="00353435" w:rsidP="009A7E80">
            <w:pPr>
              <w:rPr>
                <w:sz w:val="24"/>
                <w:szCs w:val="24"/>
                <w:lang w:eastAsia="uk-UA"/>
              </w:rPr>
            </w:pPr>
            <w:r w:rsidRPr="0088504D">
              <w:rPr>
                <w:sz w:val="24"/>
                <w:szCs w:val="24"/>
                <w:lang w:eastAsia="uk-UA"/>
              </w:rPr>
              <w:t xml:space="preserve"> 8</w:t>
            </w:r>
          </w:p>
        </w:tc>
        <w:tc>
          <w:tcPr>
            <w:tcW w:w="1553" w:type="pct"/>
            <w:tcBorders>
              <w:top w:val="outset" w:sz="6" w:space="0" w:color="000000"/>
              <w:left w:val="outset" w:sz="6" w:space="0" w:color="000000"/>
              <w:bottom w:val="outset" w:sz="6" w:space="0" w:color="000000"/>
              <w:right w:val="outset" w:sz="6" w:space="0" w:color="000000"/>
            </w:tcBorders>
            <w:hideMark/>
          </w:tcPr>
          <w:p w14:paraId="3CDD98B0" w14:textId="0391EDA9" w:rsidR="00353435" w:rsidRPr="0088504D" w:rsidRDefault="00323F4A" w:rsidP="009A7E80">
            <w:pPr>
              <w:rPr>
                <w:sz w:val="24"/>
                <w:szCs w:val="24"/>
              </w:rPr>
            </w:pPr>
            <w:r>
              <w:rPr>
                <w:sz w:val="24"/>
                <w:szCs w:val="24"/>
              </w:rPr>
              <w:t>Спосіб подання документів, необхідних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1C376724" w14:textId="77777777" w:rsidR="00353435" w:rsidRPr="004C04AD" w:rsidRDefault="005B6BE2" w:rsidP="004C04AD">
            <w:pPr>
              <w:rPr>
                <w:sz w:val="24"/>
                <w:szCs w:val="24"/>
              </w:rPr>
            </w:pPr>
            <w:r w:rsidRPr="00E74795">
              <w:rPr>
                <w:sz w:val="24"/>
                <w:szCs w:val="24"/>
              </w:rPr>
              <w:t>Ос</w:t>
            </w:r>
            <w:r>
              <w:rPr>
                <w:sz w:val="24"/>
                <w:szCs w:val="24"/>
              </w:rPr>
              <w:t xml:space="preserve">обисто або уповноваженою особою </w:t>
            </w:r>
            <w:r>
              <w:rPr>
                <w:sz w:val="24"/>
                <w:szCs w:val="24"/>
                <w:lang w:eastAsia="uk-UA"/>
              </w:rPr>
              <w:t xml:space="preserve">до </w:t>
            </w:r>
            <w:r w:rsidRPr="00E42093">
              <w:rPr>
                <w:bCs/>
                <w:sz w:val="24"/>
                <w:szCs w:val="24"/>
              </w:rPr>
              <w:t>УСЗН Авдіївської міської ВА</w:t>
            </w:r>
          </w:p>
        </w:tc>
      </w:tr>
      <w:tr w:rsidR="00353435" w:rsidRPr="0088504D" w14:paraId="64921E9D"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07C710A6" w14:textId="77777777" w:rsidR="00353435" w:rsidRPr="0088504D" w:rsidRDefault="00353435" w:rsidP="009A7E80">
            <w:pPr>
              <w:jc w:val="center"/>
              <w:rPr>
                <w:sz w:val="24"/>
                <w:szCs w:val="24"/>
                <w:lang w:eastAsia="uk-UA"/>
              </w:rPr>
            </w:pPr>
            <w:r w:rsidRPr="0088504D">
              <w:rPr>
                <w:sz w:val="24"/>
                <w:szCs w:val="24"/>
                <w:lang w:eastAsia="uk-UA"/>
              </w:rPr>
              <w:t>9</w:t>
            </w:r>
          </w:p>
        </w:tc>
        <w:tc>
          <w:tcPr>
            <w:tcW w:w="1553" w:type="pct"/>
            <w:tcBorders>
              <w:top w:val="outset" w:sz="6" w:space="0" w:color="000000"/>
              <w:left w:val="outset" w:sz="6" w:space="0" w:color="000000"/>
              <w:bottom w:val="outset" w:sz="6" w:space="0" w:color="000000"/>
              <w:right w:val="outset" w:sz="6" w:space="0" w:color="000000"/>
            </w:tcBorders>
            <w:hideMark/>
          </w:tcPr>
          <w:p w14:paraId="7AD66FB1" w14:textId="02E6E623" w:rsidR="00353435" w:rsidRPr="0088504D" w:rsidRDefault="001F5525" w:rsidP="009A7E80">
            <w:pPr>
              <w:rPr>
                <w:sz w:val="24"/>
                <w:szCs w:val="24"/>
              </w:rPr>
            </w:pPr>
            <w:r>
              <w:rPr>
                <w:sz w:val="24"/>
                <w:szCs w:val="24"/>
              </w:rPr>
              <w:t>Платність (безоплатність)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0F87CCC5" w14:textId="4BEAB498" w:rsidR="00353435" w:rsidRPr="0088504D" w:rsidRDefault="00AE6CA1" w:rsidP="009A7E80">
            <w:pPr>
              <w:ind w:firstLine="20"/>
              <w:rPr>
                <w:sz w:val="24"/>
                <w:szCs w:val="24"/>
                <w:lang w:eastAsia="uk-UA"/>
              </w:rPr>
            </w:pPr>
            <w:r>
              <w:rPr>
                <w:sz w:val="24"/>
                <w:szCs w:val="24"/>
                <w:lang w:eastAsia="ru-RU"/>
              </w:rPr>
              <w:t>Б</w:t>
            </w:r>
            <w:r w:rsidR="00353435" w:rsidRPr="0088504D">
              <w:rPr>
                <w:sz w:val="24"/>
                <w:szCs w:val="24"/>
                <w:lang w:eastAsia="ru-RU"/>
              </w:rPr>
              <w:t>езоплатно</w:t>
            </w:r>
          </w:p>
          <w:p w14:paraId="67C75198" w14:textId="77777777" w:rsidR="00353435" w:rsidRPr="0088504D" w:rsidRDefault="00353435" w:rsidP="009A7E80">
            <w:pPr>
              <w:ind w:firstLine="20"/>
              <w:rPr>
                <w:sz w:val="24"/>
                <w:szCs w:val="24"/>
                <w:lang w:eastAsia="uk-UA"/>
              </w:rPr>
            </w:pPr>
          </w:p>
        </w:tc>
      </w:tr>
      <w:tr w:rsidR="00353435" w:rsidRPr="0088504D" w14:paraId="6973BE7D" w14:textId="77777777" w:rsidTr="009A7E80">
        <w:trPr>
          <w:trHeight w:val="592"/>
        </w:trPr>
        <w:tc>
          <w:tcPr>
            <w:tcW w:w="210" w:type="pct"/>
            <w:tcBorders>
              <w:top w:val="outset" w:sz="6" w:space="0" w:color="000000"/>
              <w:left w:val="outset" w:sz="6" w:space="0" w:color="000000"/>
              <w:bottom w:val="outset" w:sz="6" w:space="0" w:color="000000"/>
              <w:right w:val="outset" w:sz="6" w:space="0" w:color="000000"/>
            </w:tcBorders>
            <w:hideMark/>
          </w:tcPr>
          <w:p w14:paraId="54AD6A8A" w14:textId="77777777" w:rsidR="00353435" w:rsidRPr="0088504D" w:rsidRDefault="00353435" w:rsidP="009A7E80">
            <w:pPr>
              <w:jc w:val="center"/>
              <w:rPr>
                <w:sz w:val="24"/>
                <w:szCs w:val="24"/>
                <w:lang w:eastAsia="uk-UA"/>
              </w:rPr>
            </w:pPr>
            <w:r w:rsidRPr="0088504D">
              <w:rPr>
                <w:sz w:val="24"/>
                <w:szCs w:val="24"/>
                <w:lang w:eastAsia="uk-UA"/>
              </w:rPr>
              <w:t>10</w:t>
            </w:r>
          </w:p>
        </w:tc>
        <w:tc>
          <w:tcPr>
            <w:tcW w:w="1553" w:type="pct"/>
            <w:tcBorders>
              <w:top w:val="outset" w:sz="6" w:space="0" w:color="000000"/>
              <w:left w:val="outset" w:sz="6" w:space="0" w:color="000000"/>
              <w:bottom w:val="outset" w:sz="6" w:space="0" w:color="000000"/>
              <w:right w:val="outset" w:sz="6" w:space="0" w:color="000000"/>
            </w:tcBorders>
            <w:hideMark/>
          </w:tcPr>
          <w:p w14:paraId="1BDD137E" w14:textId="20647A71" w:rsidR="00353435" w:rsidRPr="0088504D" w:rsidRDefault="001F5525" w:rsidP="009A7E80">
            <w:pPr>
              <w:rPr>
                <w:sz w:val="24"/>
                <w:szCs w:val="24"/>
              </w:rPr>
            </w:pPr>
            <w:r>
              <w:rPr>
                <w:sz w:val="24"/>
                <w:szCs w:val="24"/>
              </w:rPr>
              <w:t>Строк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0B4176B5" w14:textId="77777777" w:rsidR="00353435" w:rsidRPr="004C04AD" w:rsidRDefault="004C04AD" w:rsidP="009A7E80">
            <w:pPr>
              <w:shd w:val="clear" w:color="auto" w:fill="FFFFFF"/>
              <w:ind w:firstLine="23"/>
              <w:rPr>
                <w:sz w:val="24"/>
                <w:szCs w:val="24"/>
                <w:lang w:eastAsia="uk-UA"/>
              </w:rPr>
            </w:pPr>
            <w:r w:rsidRPr="004C04AD">
              <w:rPr>
                <w:sz w:val="24"/>
                <w:szCs w:val="24"/>
              </w:rPr>
              <w:t>30 календарних днів</w:t>
            </w:r>
          </w:p>
        </w:tc>
      </w:tr>
      <w:tr w:rsidR="00353435" w:rsidRPr="0088504D" w14:paraId="262BA52E" w14:textId="77777777" w:rsidTr="009A7E80">
        <w:trPr>
          <w:trHeight w:val="570"/>
        </w:trPr>
        <w:tc>
          <w:tcPr>
            <w:tcW w:w="210" w:type="pct"/>
            <w:tcBorders>
              <w:top w:val="outset" w:sz="6" w:space="0" w:color="000000"/>
              <w:left w:val="outset" w:sz="6" w:space="0" w:color="000000"/>
              <w:bottom w:val="outset" w:sz="6" w:space="0" w:color="000000"/>
              <w:right w:val="outset" w:sz="6" w:space="0" w:color="000000"/>
            </w:tcBorders>
          </w:tcPr>
          <w:p w14:paraId="185FBF38" w14:textId="77777777" w:rsidR="00353435" w:rsidRPr="0088504D" w:rsidRDefault="00353435" w:rsidP="009A7E80">
            <w:pPr>
              <w:jc w:val="center"/>
              <w:rPr>
                <w:sz w:val="24"/>
                <w:szCs w:val="24"/>
                <w:lang w:eastAsia="uk-UA"/>
              </w:rPr>
            </w:pPr>
            <w:r w:rsidRPr="0088504D">
              <w:rPr>
                <w:sz w:val="24"/>
                <w:szCs w:val="24"/>
                <w:lang w:eastAsia="uk-UA"/>
              </w:rPr>
              <w:t>11</w:t>
            </w:r>
          </w:p>
        </w:tc>
        <w:tc>
          <w:tcPr>
            <w:tcW w:w="1553" w:type="pct"/>
            <w:tcBorders>
              <w:top w:val="outset" w:sz="6" w:space="0" w:color="000000"/>
              <w:left w:val="outset" w:sz="6" w:space="0" w:color="000000"/>
              <w:bottom w:val="outset" w:sz="6" w:space="0" w:color="000000"/>
              <w:right w:val="outset" w:sz="6" w:space="0" w:color="000000"/>
            </w:tcBorders>
          </w:tcPr>
          <w:p w14:paraId="2C3779D9" w14:textId="7FF0B238" w:rsidR="00353435" w:rsidRPr="0088504D" w:rsidRDefault="001F5525" w:rsidP="009A7E80">
            <w:pPr>
              <w:rPr>
                <w:sz w:val="24"/>
                <w:szCs w:val="24"/>
              </w:rPr>
            </w:pPr>
            <w:r>
              <w:rPr>
                <w:sz w:val="24"/>
                <w:szCs w:val="24"/>
              </w:rPr>
              <w:t>Перелік підстав для відмови у наданні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tcPr>
          <w:p w14:paraId="674A3DA4" w14:textId="77777777" w:rsidR="004C04AD" w:rsidRPr="00C055AC" w:rsidRDefault="00C055AC" w:rsidP="00852337">
            <w:pPr>
              <w:shd w:val="clear" w:color="auto" w:fill="FFFFFF"/>
              <w:rPr>
                <w:sz w:val="24"/>
                <w:szCs w:val="24"/>
                <w:lang w:eastAsia="ru-RU"/>
              </w:rPr>
            </w:pPr>
            <w:r w:rsidRPr="00C055AC">
              <w:rPr>
                <w:sz w:val="24"/>
                <w:szCs w:val="24"/>
              </w:rPr>
              <w:t>Подання неповного пакету документів, необхідних для надання (отримання) адміністративної послуги</w:t>
            </w:r>
          </w:p>
        </w:tc>
      </w:tr>
      <w:tr w:rsidR="00353435" w:rsidRPr="0088504D" w14:paraId="31251A6A"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736C9F10" w14:textId="77777777" w:rsidR="00353435" w:rsidRPr="0088504D" w:rsidRDefault="00353435" w:rsidP="009A7E80">
            <w:pPr>
              <w:jc w:val="left"/>
              <w:rPr>
                <w:sz w:val="24"/>
                <w:szCs w:val="24"/>
                <w:lang w:eastAsia="uk-UA"/>
              </w:rPr>
            </w:pPr>
            <w:r w:rsidRPr="0088504D">
              <w:rPr>
                <w:sz w:val="24"/>
                <w:szCs w:val="24"/>
                <w:lang w:eastAsia="uk-UA"/>
              </w:rPr>
              <w:t>12</w:t>
            </w:r>
          </w:p>
        </w:tc>
        <w:tc>
          <w:tcPr>
            <w:tcW w:w="1553" w:type="pct"/>
            <w:tcBorders>
              <w:top w:val="outset" w:sz="6" w:space="0" w:color="000000"/>
              <w:left w:val="outset" w:sz="6" w:space="0" w:color="000000"/>
              <w:bottom w:val="outset" w:sz="6" w:space="0" w:color="000000"/>
              <w:right w:val="outset" w:sz="6" w:space="0" w:color="000000"/>
            </w:tcBorders>
            <w:hideMark/>
          </w:tcPr>
          <w:p w14:paraId="2A757BC9" w14:textId="27CC5075" w:rsidR="00353435" w:rsidRPr="0088504D" w:rsidRDefault="001F5525" w:rsidP="009A7E80">
            <w:pPr>
              <w:rPr>
                <w:sz w:val="24"/>
                <w:szCs w:val="24"/>
              </w:rPr>
            </w:pPr>
            <w:r>
              <w:rPr>
                <w:sz w:val="24"/>
                <w:szCs w:val="24"/>
              </w:rPr>
              <w:t>Результат надання адміністративної послуги</w:t>
            </w:r>
            <w:r w:rsidRPr="0088504D">
              <w:rPr>
                <w:sz w:val="24"/>
                <w:szCs w:val="24"/>
              </w:rPr>
              <w:t xml:space="preserve"> </w:t>
            </w:r>
          </w:p>
        </w:tc>
        <w:tc>
          <w:tcPr>
            <w:tcW w:w="3237" w:type="pct"/>
            <w:tcBorders>
              <w:top w:val="outset" w:sz="6" w:space="0" w:color="000000"/>
              <w:left w:val="outset" w:sz="6" w:space="0" w:color="000000"/>
              <w:bottom w:val="outset" w:sz="6" w:space="0" w:color="000000"/>
              <w:right w:val="outset" w:sz="6" w:space="0" w:color="000000"/>
            </w:tcBorders>
            <w:hideMark/>
          </w:tcPr>
          <w:p w14:paraId="781AA47C" w14:textId="77777777" w:rsidR="004C04AD" w:rsidRPr="00B405FA" w:rsidRDefault="00364F97" w:rsidP="003304F2">
            <w:pPr>
              <w:shd w:val="clear" w:color="auto" w:fill="FFFFFF"/>
              <w:rPr>
                <w:sz w:val="24"/>
                <w:szCs w:val="24"/>
              </w:rPr>
            </w:pPr>
            <w:r w:rsidRPr="00B405FA">
              <w:rPr>
                <w:sz w:val="24"/>
                <w:szCs w:val="24"/>
              </w:rPr>
              <w:t>Прийняття рішення про відшкодування витрат за спорудження надгробка</w:t>
            </w:r>
          </w:p>
        </w:tc>
      </w:tr>
      <w:tr w:rsidR="00353435" w:rsidRPr="0088504D" w14:paraId="5E297917"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7773279A" w14:textId="77777777" w:rsidR="00353435" w:rsidRPr="0088504D" w:rsidRDefault="00353435" w:rsidP="009A7E80">
            <w:pPr>
              <w:jc w:val="left"/>
              <w:rPr>
                <w:sz w:val="24"/>
                <w:szCs w:val="24"/>
                <w:lang w:eastAsia="uk-UA"/>
              </w:rPr>
            </w:pPr>
            <w:r w:rsidRPr="0088504D">
              <w:rPr>
                <w:sz w:val="24"/>
                <w:szCs w:val="24"/>
                <w:lang w:eastAsia="uk-UA"/>
              </w:rPr>
              <w:t>13</w:t>
            </w:r>
          </w:p>
        </w:tc>
        <w:tc>
          <w:tcPr>
            <w:tcW w:w="1553" w:type="pct"/>
            <w:tcBorders>
              <w:top w:val="outset" w:sz="6" w:space="0" w:color="000000"/>
              <w:left w:val="outset" w:sz="6" w:space="0" w:color="000000"/>
              <w:bottom w:val="outset" w:sz="6" w:space="0" w:color="000000"/>
              <w:right w:val="outset" w:sz="6" w:space="0" w:color="000000"/>
            </w:tcBorders>
            <w:hideMark/>
          </w:tcPr>
          <w:p w14:paraId="17C329A5" w14:textId="77777777" w:rsidR="00353435" w:rsidRPr="0088504D" w:rsidRDefault="00353435" w:rsidP="009A7E80">
            <w:pPr>
              <w:rPr>
                <w:sz w:val="24"/>
                <w:szCs w:val="24"/>
              </w:rPr>
            </w:pPr>
            <w:r w:rsidRPr="0088504D">
              <w:rPr>
                <w:sz w:val="24"/>
                <w:szCs w:val="24"/>
              </w:rPr>
              <w:t>Способи отримання відповіді (результату)</w:t>
            </w:r>
          </w:p>
        </w:tc>
        <w:tc>
          <w:tcPr>
            <w:tcW w:w="3237" w:type="pct"/>
            <w:tcBorders>
              <w:top w:val="outset" w:sz="6" w:space="0" w:color="000000"/>
              <w:left w:val="outset" w:sz="6" w:space="0" w:color="000000"/>
              <w:bottom w:val="outset" w:sz="6" w:space="0" w:color="000000"/>
              <w:right w:val="outset" w:sz="6" w:space="0" w:color="000000"/>
            </w:tcBorders>
            <w:hideMark/>
          </w:tcPr>
          <w:p w14:paraId="35216B98" w14:textId="77777777" w:rsidR="00DD14E6" w:rsidRPr="00B405FA" w:rsidRDefault="005B6BE2" w:rsidP="00B405FA">
            <w:pPr>
              <w:rPr>
                <w:sz w:val="24"/>
                <w:szCs w:val="24"/>
              </w:rPr>
            </w:pPr>
            <w:r w:rsidRPr="00754A6D">
              <w:rPr>
                <w:sz w:val="24"/>
                <w:szCs w:val="24"/>
              </w:rPr>
              <w:t xml:space="preserve">Результат надання адміністративної послуги отримується в </w:t>
            </w:r>
            <w:r w:rsidRPr="00E42093">
              <w:rPr>
                <w:bCs/>
                <w:sz w:val="24"/>
                <w:szCs w:val="24"/>
              </w:rPr>
              <w:t>УСЗН Авдіївської міської ВА</w:t>
            </w:r>
            <w:r>
              <w:rPr>
                <w:sz w:val="24"/>
                <w:szCs w:val="24"/>
              </w:rPr>
              <w:t>.</w:t>
            </w:r>
          </w:p>
        </w:tc>
      </w:tr>
    </w:tbl>
    <w:p w14:paraId="288E003E" w14:textId="77777777" w:rsidR="00AD62BC" w:rsidRDefault="00AD62BC" w:rsidP="00AD62BC">
      <w:pPr>
        <w:rPr>
          <w:sz w:val="24"/>
          <w:szCs w:val="24"/>
        </w:rPr>
      </w:pPr>
    </w:p>
    <w:p w14:paraId="78173D25" w14:textId="693B71EA" w:rsidR="00353435" w:rsidRPr="00B405FA" w:rsidRDefault="00353435" w:rsidP="00AD62BC">
      <w:pPr>
        <w:rPr>
          <w:rFonts w:eastAsia="Calibri"/>
          <w:sz w:val="24"/>
          <w:szCs w:val="24"/>
        </w:rPr>
      </w:pPr>
      <w:r w:rsidRPr="00B405FA">
        <w:rPr>
          <w:sz w:val="24"/>
          <w:szCs w:val="24"/>
        </w:rPr>
        <w:t xml:space="preserve">Інформаційну картку  адміністративної послуги підготовлено заступником начальника управління соціального захисту населення </w:t>
      </w:r>
      <w:r w:rsidRPr="00B405FA">
        <w:rPr>
          <w:rFonts w:eastAsia="Calibri"/>
          <w:sz w:val="24"/>
          <w:szCs w:val="24"/>
        </w:rPr>
        <w:t>Авдіївської міської</w:t>
      </w:r>
      <w:r w:rsidR="00343D8D" w:rsidRPr="00B405FA">
        <w:rPr>
          <w:rFonts w:eastAsia="Calibri"/>
          <w:sz w:val="24"/>
          <w:szCs w:val="24"/>
        </w:rPr>
        <w:t xml:space="preserve"> військово</w:t>
      </w:r>
      <w:r w:rsidRPr="00B405FA">
        <w:rPr>
          <w:rFonts w:eastAsia="Calibri"/>
          <w:sz w:val="24"/>
          <w:szCs w:val="24"/>
        </w:rPr>
        <w:t>ї адміністрації Покровського району Донецької області.</w:t>
      </w:r>
    </w:p>
    <w:p w14:paraId="2E91B3D2" w14:textId="77777777" w:rsidR="00353435" w:rsidRPr="00B405FA" w:rsidRDefault="00353435" w:rsidP="00AD62BC">
      <w:pPr>
        <w:tabs>
          <w:tab w:val="left" w:pos="5812"/>
        </w:tabs>
        <w:rPr>
          <w:rFonts w:eastAsia="Calibri"/>
          <w:sz w:val="24"/>
          <w:szCs w:val="24"/>
        </w:rPr>
      </w:pPr>
    </w:p>
    <w:p w14:paraId="26AC510A" w14:textId="77777777" w:rsidR="00343D8D" w:rsidRPr="00B405FA" w:rsidRDefault="00343D8D" w:rsidP="00AD62BC">
      <w:pPr>
        <w:tabs>
          <w:tab w:val="left" w:pos="5812"/>
        </w:tabs>
        <w:rPr>
          <w:rFonts w:eastAsia="Calibri"/>
          <w:sz w:val="24"/>
          <w:szCs w:val="24"/>
        </w:rPr>
      </w:pPr>
    </w:p>
    <w:p w14:paraId="3BADA6A1" w14:textId="77777777" w:rsidR="00343D8D" w:rsidRPr="00B405FA" w:rsidRDefault="00343D8D" w:rsidP="00AD62BC">
      <w:pPr>
        <w:tabs>
          <w:tab w:val="left" w:pos="5812"/>
        </w:tabs>
        <w:rPr>
          <w:rFonts w:eastAsia="Calibri"/>
          <w:sz w:val="24"/>
          <w:szCs w:val="24"/>
        </w:rPr>
      </w:pPr>
    </w:p>
    <w:p w14:paraId="0FDE3898" w14:textId="77777777" w:rsidR="007A6EC7" w:rsidRPr="00B405FA" w:rsidRDefault="00353435" w:rsidP="00353435">
      <w:r w:rsidRPr="00B405FA">
        <w:rPr>
          <w:sz w:val="24"/>
          <w:szCs w:val="24"/>
        </w:rPr>
        <w:t>Заступник начальника  управління</w:t>
      </w:r>
      <w:r w:rsidRPr="00B405FA">
        <w:rPr>
          <w:sz w:val="24"/>
          <w:szCs w:val="24"/>
        </w:rPr>
        <w:tab/>
      </w:r>
      <w:r w:rsidRPr="00B405FA">
        <w:rPr>
          <w:sz w:val="24"/>
          <w:szCs w:val="24"/>
        </w:rPr>
        <w:tab/>
      </w:r>
      <w:r w:rsidRPr="00B405FA">
        <w:rPr>
          <w:sz w:val="24"/>
          <w:szCs w:val="24"/>
        </w:rPr>
        <w:tab/>
      </w:r>
      <w:r w:rsidRPr="00B405FA">
        <w:rPr>
          <w:rFonts w:eastAsia="Calibri"/>
          <w:sz w:val="24"/>
          <w:szCs w:val="24"/>
        </w:rPr>
        <w:tab/>
      </w:r>
      <w:r w:rsidRPr="00B405FA">
        <w:rPr>
          <w:rFonts w:eastAsia="Calibri"/>
          <w:sz w:val="24"/>
          <w:szCs w:val="24"/>
        </w:rPr>
        <w:tab/>
        <w:t>Катерина БОКОВА</w:t>
      </w:r>
    </w:p>
    <w:sectPr w:rsidR="007A6EC7" w:rsidRPr="00B405FA" w:rsidSect="00AD62BC">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A4C4E"/>
    <w:multiLevelType w:val="multilevel"/>
    <w:tmpl w:val="D9E48E4C"/>
    <w:lvl w:ilvl="0">
      <w:start w:val="1"/>
      <w:numFmt w:val="decimal"/>
      <w:lvlText w:val="%1)"/>
      <w:lvlJc w:val="left"/>
      <w:pPr>
        <w:ind w:left="2202" w:hanging="360"/>
      </w:pPr>
      <w:rPr>
        <w:rFonts w:ascii="Times New Roman" w:eastAsia="Times New Roman" w:hAnsi="Times New Roman" w:cs="Times New Roman"/>
        <w:sz w:val="24"/>
        <w:szCs w:val="24"/>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 w15:restartNumberingAfterBreak="0">
    <w:nsid w:val="17D03DB0"/>
    <w:multiLevelType w:val="hybridMultilevel"/>
    <w:tmpl w:val="D160C4D8"/>
    <w:lvl w:ilvl="0" w:tplc="4782A65E">
      <w:start w:val="1"/>
      <w:numFmt w:val="decimal"/>
      <w:lvlText w:val="%1)"/>
      <w:lvlJc w:val="left"/>
      <w:pPr>
        <w:ind w:left="643" w:hanging="360"/>
      </w:pPr>
      <w:rPr>
        <w:rFonts w:hint="default"/>
        <w:sz w:val="24"/>
        <w:szCs w:val="24"/>
      </w:rPr>
    </w:lvl>
    <w:lvl w:ilvl="1" w:tplc="04220019" w:tentative="1">
      <w:start w:val="1"/>
      <w:numFmt w:val="lowerLetter"/>
      <w:lvlText w:val="%2."/>
      <w:lvlJc w:val="left"/>
      <w:pPr>
        <w:ind w:left="1363" w:hanging="360"/>
      </w:pPr>
    </w:lvl>
    <w:lvl w:ilvl="2" w:tplc="0422001B" w:tentative="1">
      <w:start w:val="1"/>
      <w:numFmt w:val="lowerRoman"/>
      <w:lvlText w:val="%3."/>
      <w:lvlJc w:val="right"/>
      <w:pPr>
        <w:ind w:left="2083" w:hanging="180"/>
      </w:pPr>
    </w:lvl>
    <w:lvl w:ilvl="3" w:tplc="0422000F" w:tentative="1">
      <w:start w:val="1"/>
      <w:numFmt w:val="decimal"/>
      <w:lvlText w:val="%4."/>
      <w:lvlJc w:val="left"/>
      <w:pPr>
        <w:ind w:left="2803" w:hanging="360"/>
      </w:pPr>
    </w:lvl>
    <w:lvl w:ilvl="4" w:tplc="04220019" w:tentative="1">
      <w:start w:val="1"/>
      <w:numFmt w:val="lowerLetter"/>
      <w:lvlText w:val="%5."/>
      <w:lvlJc w:val="left"/>
      <w:pPr>
        <w:ind w:left="3523" w:hanging="360"/>
      </w:pPr>
    </w:lvl>
    <w:lvl w:ilvl="5" w:tplc="0422001B" w:tentative="1">
      <w:start w:val="1"/>
      <w:numFmt w:val="lowerRoman"/>
      <w:lvlText w:val="%6."/>
      <w:lvlJc w:val="right"/>
      <w:pPr>
        <w:ind w:left="4243" w:hanging="180"/>
      </w:pPr>
    </w:lvl>
    <w:lvl w:ilvl="6" w:tplc="0422000F" w:tentative="1">
      <w:start w:val="1"/>
      <w:numFmt w:val="decimal"/>
      <w:lvlText w:val="%7."/>
      <w:lvlJc w:val="left"/>
      <w:pPr>
        <w:ind w:left="4963" w:hanging="360"/>
      </w:pPr>
    </w:lvl>
    <w:lvl w:ilvl="7" w:tplc="04220019" w:tentative="1">
      <w:start w:val="1"/>
      <w:numFmt w:val="lowerLetter"/>
      <w:lvlText w:val="%8."/>
      <w:lvlJc w:val="left"/>
      <w:pPr>
        <w:ind w:left="5683" w:hanging="360"/>
      </w:pPr>
    </w:lvl>
    <w:lvl w:ilvl="8" w:tplc="0422001B" w:tentative="1">
      <w:start w:val="1"/>
      <w:numFmt w:val="lowerRoman"/>
      <w:lvlText w:val="%9."/>
      <w:lvlJc w:val="right"/>
      <w:pPr>
        <w:ind w:left="6403" w:hanging="180"/>
      </w:pPr>
    </w:lvl>
  </w:abstractNum>
  <w:abstractNum w:abstractNumId="2" w15:restartNumberingAfterBreak="0">
    <w:nsid w:val="53EF34CB"/>
    <w:multiLevelType w:val="hybridMultilevel"/>
    <w:tmpl w:val="844850E2"/>
    <w:lvl w:ilvl="0" w:tplc="45F2E752">
      <w:start w:val="1"/>
      <w:numFmt w:val="decimal"/>
      <w:lvlText w:val="%1)"/>
      <w:lvlJc w:val="left"/>
      <w:pPr>
        <w:ind w:left="720" w:hanging="360"/>
      </w:pPr>
      <w:rPr>
        <w:rFonts w:hint="default"/>
        <w:sz w:val="24"/>
        <w:szCs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DFF3B3C"/>
    <w:multiLevelType w:val="hybridMultilevel"/>
    <w:tmpl w:val="B02AC230"/>
    <w:lvl w:ilvl="0" w:tplc="3B406AB8">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15:restartNumberingAfterBreak="0">
    <w:nsid w:val="628A1F8E"/>
    <w:multiLevelType w:val="multilevel"/>
    <w:tmpl w:val="8C24BDAC"/>
    <w:lvl w:ilvl="0">
      <w:start w:val="1"/>
      <w:numFmt w:val="decimal"/>
      <w:lvlText w:val="%1)"/>
      <w:lvlJc w:val="left"/>
      <w:pPr>
        <w:ind w:left="2202" w:hanging="360"/>
      </w:pPr>
      <w:rPr>
        <w:rFonts w:ascii="Times New Roman" w:hAnsi="Times New Roman" w:cs="Times New Roman" w:hint="default"/>
        <w:sz w:val="24"/>
        <w:szCs w:val="24"/>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5" w15:restartNumberingAfterBreak="0">
    <w:nsid w:val="761A18FF"/>
    <w:multiLevelType w:val="multilevel"/>
    <w:tmpl w:val="4A00783C"/>
    <w:lvl w:ilvl="0">
      <w:start w:val="1"/>
      <w:numFmt w:val="decimal"/>
      <w:lvlText w:val="%1."/>
      <w:lvlJc w:val="left"/>
      <w:pPr>
        <w:ind w:left="720" w:hanging="360"/>
      </w:pPr>
      <w:rPr>
        <w:rFonts w:ascii="Times New Roman" w:eastAsia="Times New Roman" w:hAnsi="Times New Roman" w:cs="Times New Roman"/>
        <w:strike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A2352F1"/>
    <w:multiLevelType w:val="hybridMultilevel"/>
    <w:tmpl w:val="520E6108"/>
    <w:lvl w:ilvl="0" w:tplc="D4EE48A0">
      <w:start w:val="1"/>
      <w:numFmt w:val="decimal"/>
      <w:lvlText w:val="%1)"/>
      <w:lvlJc w:val="left"/>
      <w:pPr>
        <w:ind w:left="368" w:hanging="360"/>
      </w:pPr>
      <w:rPr>
        <w:rFonts w:ascii="Times New Roman" w:eastAsia="Times New Roman" w:hAnsi="Times New Roman" w:cs="Times New Roman"/>
        <w:sz w:val="24"/>
        <w:szCs w:val="24"/>
      </w:rPr>
    </w:lvl>
    <w:lvl w:ilvl="1" w:tplc="04220019" w:tentative="1">
      <w:start w:val="1"/>
      <w:numFmt w:val="lowerLetter"/>
      <w:lvlText w:val="%2."/>
      <w:lvlJc w:val="left"/>
      <w:pPr>
        <w:ind w:left="1088" w:hanging="360"/>
      </w:pPr>
    </w:lvl>
    <w:lvl w:ilvl="2" w:tplc="0422001B" w:tentative="1">
      <w:start w:val="1"/>
      <w:numFmt w:val="lowerRoman"/>
      <w:lvlText w:val="%3."/>
      <w:lvlJc w:val="right"/>
      <w:pPr>
        <w:ind w:left="1808" w:hanging="180"/>
      </w:pPr>
    </w:lvl>
    <w:lvl w:ilvl="3" w:tplc="0422000F" w:tentative="1">
      <w:start w:val="1"/>
      <w:numFmt w:val="decimal"/>
      <w:lvlText w:val="%4."/>
      <w:lvlJc w:val="left"/>
      <w:pPr>
        <w:ind w:left="2528" w:hanging="360"/>
      </w:pPr>
    </w:lvl>
    <w:lvl w:ilvl="4" w:tplc="04220019" w:tentative="1">
      <w:start w:val="1"/>
      <w:numFmt w:val="lowerLetter"/>
      <w:lvlText w:val="%5."/>
      <w:lvlJc w:val="left"/>
      <w:pPr>
        <w:ind w:left="3248" w:hanging="360"/>
      </w:pPr>
    </w:lvl>
    <w:lvl w:ilvl="5" w:tplc="0422001B" w:tentative="1">
      <w:start w:val="1"/>
      <w:numFmt w:val="lowerRoman"/>
      <w:lvlText w:val="%6."/>
      <w:lvlJc w:val="right"/>
      <w:pPr>
        <w:ind w:left="3968" w:hanging="180"/>
      </w:pPr>
    </w:lvl>
    <w:lvl w:ilvl="6" w:tplc="0422000F" w:tentative="1">
      <w:start w:val="1"/>
      <w:numFmt w:val="decimal"/>
      <w:lvlText w:val="%7."/>
      <w:lvlJc w:val="left"/>
      <w:pPr>
        <w:ind w:left="4688" w:hanging="360"/>
      </w:pPr>
    </w:lvl>
    <w:lvl w:ilvl="7" w:tplc="04220019" w:tentative="1">
      <w:start w:val="1"/>
      <w:numFmt w:val="lowerLetter"/>
      <w:lvlText w:val="%8."/>
      <w:lvlJc w:val="left"/>
      <w:pPr>
        <w:ind w:left="5408" w:hanging="360"/>
      </w:pPr>
    </w:lvl>
    <w:lvl w:ilvl="8" w:tplc="0422001B" w:tentative="1">
      <w:start w:val="1"/>
      <w:numFmt w:val="lowerRoman"/>
      <w:lvlText w:val="%9."/>
      <w:lvlJc w:val="right"/>
      <w:pPr>
        <w:ind w:left="6128" w:hanging="180"/>
      </w:pPr>
    </w:lvl>
  </w:abstractNum>
  <w:num w:numId="1">
    <w:abstractNumId w:val="0"/>
  </w:num>
  <w:num w:numId="2">
    <w:abstractNumId w:val="5"/>
  </w:num>
  <w:num w:numId="3">
    <w:abstractNumId w:val="1"/>
  </w:num>
  <w:num w:numId="4">
    <w:abstractNumId w:val="3"/>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53435"/>
    <w:rsid w:val="0003192A"/>
    <w:rsid w:val="00042E14"/>
    <w:rsid w:val="00050612"/>
    <w:rsid w:val="000626CE"/>
    <w:rsid w:val="00067528"/>
    <w:rsid w:val="000B624F"/>
    <w:rsid w:val="000E38C2"/>
    <w:rsid w:val="001864F0"/>
    <w:rsid w:val="001F5525"/>
    <w:rsid w:val="0026636F"/>
    <w:rsid w:val="002A02A1"/>
    <w:rsid w:val="00323F4A"/>
    <w:rsid w:val="003304F2"/>
    <w:rsid w:val="00343D8D"/>
    <w:rsid w:val="00353435"/>
    <w:rsid w:val="00364F97"/>
    <w:rsid w:val="003B3318"/>
    <w:rsid w:val="003E3ADF"/>
    <w:rsid w:val="00453416"/>
    <w:rsid w:val="00462925"/>
    <w:rsid w:val="0046630D"/>
    <w:rsid w:val="004B0A5C"/>
    <w:rsid w:val="004C04AD"/>
    <w:rsid w:val="00572FAC"/>
    <w:rsid w:val="005A6632"/>
    <w:rsid w:val="005B6BE2"/>
    <w:rsid w:val="006120B0"/>
    <w:rsid w:val="00695BE2"/>
    <w:rsid w:val="0078401B"/>
    <w:rsid w:val="007A6EC7"/>
    <w:rsid w:val="00852337"/>
    <w:rsid w:val="00906B58"/>
    <w:rsid w:val="009545B3"/>
    <w:rsid w:val="0096595D"/>
    <w:rsid w:val="009E432C"/>
    <w:rsid w:val="00A30627"/>
    <w:rsid w:val="00A54CD3"/>
    <w:rsid w:val="00AD62BC"/>
    <w:rsid w:val="00AE6CA1"/>
    <w:rsid w:val="00B405FA"/>
    <w:rsid w:val="00C032E0"/>
    <w:rsid w:val="00C055AC"/>
    <w:rsid w:val="00CA4AEF"/>
    <w:rsid w:val="00D34807"/>
    <w:rsid w:val="00D71161"/>
    <w:rsid w:val="00DC4FE7"/>
    <w:rsid w:val="00DD14E6"/>
    <w:rsid w:val="00E33602"/>
    <w:rsid w:val="00E3763E"/>
    <w:rsid w:val="00E711C7"/>
    <w:rsid w:val="00E74795"/>
    <w:rsid w:val="00F07185"/>
    <w:rsid w:val="00F57CD0"/>
    <w:rsid w:val="00FC7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A7DCB"/>
  <w15:docId w15:val="{18224C8B-AFCC-4319-8A7F-860A5563A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3435"/>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qFormat/>
    <w:rsid w:val="00353435"/>
    <w:rPr>
      <w:rFonts w:cs="Times New Roman"/>
    </w:rPr>
  </w:style>
  <w:style w:type="paragraph" w:styleId="a3">
    <w:name w:val="List Paragraph"/>
    <w:basedOn w:val="a"/>
    <w:uiPriority w:val="34"/>
    <w:qFormat/>
    <w:rsid w:val="00453416"/>
    <w:pPr>
      <w:ind w:left="720"/>
      <w:contextualSpacing/>
    </w:pPr>
    <w:rPr>
      <w:lang w:eastAsia="uk-UA"/>
    </w:rPr>
  </w:style>
  <w:style w:type="paragraph" w:styleId="a4">
    <w:name w:val="Title"/>
    <w:basedOn w:val="a"/>
    <w:next w:val="a"/>
    <w:link w:val="a5"/>
    <w:uiPriority w:val="10"/>
    <w:qFormat/>
    <w:rsid w:val="000E38C2"/>
    <w:pPr>
      <w:keepNext/>
      <w:keepLines/>
      <w:spacing w:before="480" w:after="120"/>
      <w:jc w:val="left"/>
    </w:pPr>
    <w:rPr>
      <w:rFonts w:ascii="Bookman Old Style" w:eastAsia="Bookman Old Style" w:hAnsi="Bookman Old Style" w:cs="Bookman Old Style"/>
      <w:b/>
      <w:sz w:val="72"/>
      <w:szCs w:val="72"/>
      <w:lang w:eastAsia="uk-UA"/>
    </w:rPr>
  </w:style>
  <w:style w:type="character" w:customStyle="1" w:styleId="a5">
    <w:name w:val="Заголовок Знак"/>
    <w:basedOn w:val="a0"/>
    <w:link w:val="a4"/>
    <w:uiPriority w:val="10"/>
    <w:rsid w:val="000E38C2"/>
    <w:rPr>
      <w:rFonts w:ascii="Bookman Old Style" w:eastAsia="Bookman Old Style" w:hAnsi="Bookman Old Style" w:cs="Bookman Old Style"/>
      <w:b/>
      <w:sz w:val="72"/>
      <w:szCs w:val="72"/>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30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2</Pages>
  <Words>573</Words>
  <Characters>3271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Mykhailo Yerin</cp:lastModifiedBy>
  <cp:revision>52</cp:revision>
  <dcterms:created xsi:type="dcterms:W3CDTF">2021-04-18T09:40:00Z</dcterms:created>
  <dcterms:modified xsi:type="dcterms:W3CDTF">2026-01-26T10:42:00Z</dcterms:modified>
</cp:coreProperties>
</file>